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C5E1C" w14:textId="708A93BC" w:rsidR="004902D7" w:rsidRDefault="004902D7" w:rsidP="004902D7">
      <w:pPr>
        <w:rPr>
          <w:rFonts w:ascii="Cambria" w:hAnsi="Cambria"/>
          <w:sz w:val="44"/>
          <w:szCs w:val="44"/>
        </w:rPr>
      </w:pPr>
      <w:r>
        <w:rPr>
          <w:noProof/>
        </w:rPr>
        <w:drawing>
          <wp:inline distT="0" distB="0" distL="0" distR="0" wp14:anchorId="0F528258" wp14:editId="6B5F24EF">
            <wp:extent cx="2993711" cy="13608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3711" cy="1360805"/>
                    </a:xfrm>
                    <a:prstGeom prst="rect">
                      <a:avLst/>
                    </a:prstGeom>
                  </pic:spPr>
                </pic:pic>
              </a:graphicData>
            </a:graphic>
          </wp:inline>
        </w:drawing>
      </w:r>
    </w:p>
    <w:p w14:paraId="3299DEAE" w14:textId="6BCC46FE" w:rsidR="004902D7" w:rsidRPr="00A807EC" w:rsidRDefault="004902D7" w:rsidP="004902D7">
      <w:pPr>
        <w:jc w:val="center"/>
        <w:rPr>
          <w:rFonts w:ascii="Cambria" w:hAnsi="Cambria"/>
          <w:sz w:val="44"/>
          <w:szCs w:val="44"/>
        </w:rPr>
      </w:pPr>
      <w:r w:rsidRPr="00A807EC">
        <w:rPr>
          <w:rFonts w:ascii="Cambria" w:hAnsi="Cambria"/>
          <w:sz w:val="44"/>
          <w:szCs w:val="44"/>
        </w:rPr>
        <w:t>POLARPOSTEN</w:t>
      </w:r>
    </w:p>
    <w:p w14:paraId="54008B42" w14:textId="49E6931F" w:rsidR="004902D7" w:rsidRDefault="004902D7" w:rsidP="004902D7">
      <w:pPr>
        <w:jc w:val="center"/>
        <w:rPr>
          <w:rFonts w:ascii="Cambria" w:hAnsi="Cambria"/>
          <w:sz w:val="28"/>
          <w:szCs w:val="28"/>
        </w:rPr>
      </w:pPr>
      <w:r>
        <w:rPr>
          <w:rFonts w:ascii="Cambria" w:hAnsi="Cambria"/>
          <w:sz w:val="28"/>
          <w:szCs w:val="28"/>
        </w:rPr>
        <w:t xml:space="preserve">DECEMBER </w:t>
      </w:r>
      <w:r w:rsidRPr="00A807EC">
        <w:rPr>
          <w:rFonts w:ascii="Cambria" w:hAnsi="Cambria"/>
          <w:sz w:val="28"/>
          <w:szCs w:val="28"/>
        </w:rPr>
        <w:t>2020</w:t>
      </w:r>
    </w:p>
    <w:p w14:paraId="2DA6F889" w14:textId="7ED9B48F" w:rsidR="004902D7" w:rsidRDefault="004902D7" w:rsidP="004902D7">
      <w:pPr>
        <w:rPr>
          <w:rFonts w:ascii="Cambria" w:hAnsi="Cambria"/>
          <w:sz w:val="28"/>
          <w:szCs w:val="28"/>
        </w:rPr>
      </w:pPr>
      <w:r>
        <w:rPr>
          <w:rFonts w:ascii="Cambria" w:hAnsi="Cambria"/>
          <w:sz w:val="28"/>
          <w:szCs w:val="28"/>
        </w:rPr>
        <w:t>Hej Polarstjerner og forældre</w:t>
      </w:r>
    </w:p>
    <w:p w14:paraId="00F0DB12" w14:textId="6595EDE7" w:rsidR="004902D7" w:rsidRDefault="009065BB" w:rsidP="004902D7">
      <w:pPr>
        <w:rPr>
          <w:rFonts w:ascii="Cambria" w:hAnsi="Cambria"/>
          <w:sz w:val="24"/>
          <w:szCs w:val="24"/>
        </w:rPr>
      </w:pPr>
      <w:r>
        <w:rPr>
          <w:rFonts w:ascii="Cambria" w:hAnsi="Cambria"/>
          <w:sz w:val="24"/>
          <w:szCs w:val="24"/>
        </w:rPr>
        <w:t xml:space="preserve">Julen nærmer sig med hastige skridt, og vi vil gerne benytte anledningen til at ønske alle Polarstjerner og deres familier en rigtig god jul og et godt nytår! </w:t>
      </w:r>
      <w:r w:rsidR="00AD1972">
        <w:rPr>
          <w:rFonts w:ascii="Cambria" w:hAnsi="Cambria"/>
          <w:sz w:val="24"/>
          <w:szCs w:val="24"/>
        </w:rPr>
        <w:t>Vi håber at se alle tilbage til møderne efter juleferien!</w:t>
      </w:r>
    </w:p>
    <w:p w14:paraId="43D4A91C" w14:textId="4D6BEE97" w:rsidR="00847EBE" w:rsidRDefault="00847EBE" w:rsidP="004902D7">
      <w:pPr>
        <w:rPr>
          <w:rFonts w:ascii="Cambria" w:hAnsi="Cambria"/>
          <w:sz w:val="24"/>
          <w:szCs w:val="24"/>
        </w:rPr>
      </w:pPr>
      <w:r>
        <w:rPr>
          <w:rFonts w:ascii="Cambria" w:hAnsi="Cambria"/>
          <w:sz w:val="24"/>
          <w:szCs w:val="24"/>
        </w:rPr>
        <w:t>Husk at melde afbud til møder hvis I har symptomer på COVID19</w:t>
      </w:r>
    </w:p>
    <w:p w14:paraId="5002FFE7" w14:textId="77777777" w:rsidR="00E85E64" w:rsidRDefault="00E85E64" w:rsidP="004902D7">
      <w:pPr>
        <w:rPr>
          <w:rFonts w:ascii="Cambria" w:hAnsi="Cambria"/>
          <w:b/>
          <w:bCs/>
          <w:sz w:val="24"/>
          <w:szCs w:val="24"/>
        </w:rPr>
      </w:pPr>
      <w:r w:rsidRPr="00E85E64">
        <w:rPr>
          <w:rFonts w:ascii="Cambria" w:hAnsi="Cambria"/>
          <w:b/>
          <w:bCs/>
          <w:sz w:val="24"/>
          <w:szCs w:val="24"/>
        </w:rPr>
        <w:t>Juletur</w:t>
      </w:r>
    </w:p>
    <w:p w14:paraId="5FF76774" w14:textId="2C12CB6E" w:rsidR="009065BB" w:rsidRDefault="009065BB" w:rsidP="004902D7">
      <w:pPr>
        <w:rPr>
          <w:rFonts w:ascii="Cambria" w:hAnsi="Cambria"/>
          <w:sz w:val="24"/>
          <w:szCs w:val="24"/>
        </w:rPr>
      </w:pPr>
      <w:r>
        <w:rPr>
          <w:rFonts w:ascii="Cambria" w:hAnsi="Cambria"/>
          <w:sz w:val="24"/>
          <w:szCs w:val="24"/>
        </w:rPr>
        <w:t>Men i første omgang skal vi jo på juletur</w:t>
      </w:r>
      <w:r w:rsidRPr="009065BB">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w:t>
      </w:r>
      <w:r w:rsidR="00AD1972">
        <w:rPr>
          <w:rFonts w:ascii="Cambria" w:hAnsi="Cambria"/>
          <w:sz w:val="24"/>
          <w:szCs w:val="24"/>
        </w:rPr>
        <w:t xml:space="preserve">P.ga omstændighederne bliver det til endagsture med trop og junior lørdag, og mikro, mini og klan søndag. Vi ved godt, at det er langt at køre til Bogense for en enkelt dag, men hytten </w:t>
      </w:r>
      <w:r w:rsidR="00847EBE">
        <w:rPr>
          <w:rFonts w:ascii="Cambria" w:hAnsi="Cambria"/>
          <w:sz w:val="24"/>
          <w:szCs w:val="24"/>
        </w:rPr>
        <w:t xml:space="preserve">er </w:t>
      </w:r>
      <w:r w:rsidR="00AD1972">
        <w:rPr>
          <w:rFonts w:ascii="Cambria" w:hAnsi="Cambria"/>
          <w:sz w:val="24"/>
          <w:szCs w:val="24"/>
        </w:rPr>
        <w:t xml:space="preserve">lejet og betalt, og giver desuden god mulighed for at lave aktiviteter med god afstand både inde og ude. </w:t>
      </w:r>
      <w:r w:rsidR="007B1697">
        <w:rPr>
          <w:rFonts w:ascii="Cambria" w:hAnsi="Cambria"/>
          <w:sz w:val="24"/>
          <w:szCs w:val="24"/>
        </w:rPr>
        <w:t xml:space="preserve">Det lugter også lidt mere af ”rigtig” juletur. </w:t>
      </w:r>
      <w:r w:rsidR="00AD1972">
        <w:rPr>
          <w:rFonts w:ascii="Cambria" w:hAnsi="Cambria"/>
          <w:sz w:val="24"/>
          <w:szCs w:val="24"/>
        </w:rPr>
        <w:t>Vi glæder os helt vildt til at julehygge med jer</w:t>
      </w:r>
      <w:r w:rsidR="00847EBE">
        <w:rPr>
          <w:rFonts w:ascii="Cambria" w:hAnsi="Cambria"/>
          <w:sz w:val="24"/>
          <w:szCs w:val="24"/>
        </w:rPr>
        <w:t>es spejdere</w:t>
      </w:r>
      <w:r w:rsidR="00AD1972">
        <w:rPr>
          <w:rFonts w:ascii="Cambria" w:hAnsi="Cambria"/>
          <w:sz w:val="24"/>
          <w:szCs w:val="24"/>
        </w:rPr>
        <w:t xml:space="preserve"> og har nogle gode aktiviteter med i ærmet</w:t>
      </w:r>
      <w:r w:rsidR="007B1697">
        <w:rPr>
          <w:rFonts w:ascii="Cambria" w:hAnsi="Cambria"/>
          <w:sz w:val="24"/>
          <w:szCs w:val="24"/>
        </w:rPr>
        <w:t>.</w:t>
      </w:r>
      <w:r w:rsidR="00AD1972">
        <w:rPr>
          <w:rFonts w:ascii="Cambria" w:hAnsi="Cambria"/>
          <w:sz w:val="24"/>
          <w:szCs w:val="24"/>
        </w:rPr>
        <w:t xml:space="preserve"> </w:t>
      </w:r>
      <w:proofErr w:type="spellStart"/>
      <w:r w:rsidR="00AD1972">
        <w:rPr>
          <w:rFonts w:ascii="Cambria" w:hAnsi="Cambria"/>
          <w:sz w:val="24"/>
          <w:szCs w:val="24"/>
        </w:rPr>
        <w:t>Bebbe</w:t>
      </w:r>
      <w:proofErr w:type="spellEnd"/>
      <w:r w:rsidR="00AD1972">
        <w:rPr>
          <w:rFonts w:ascii="Cambria" w:hAnsi="Cambria"/>
          <w:sz w:val="24"/>
          <w:szCs w:val="24"/>
        </w:rPr>
        <w:t xml:space="preserve"> sørger som sædvanlig for, at vi får noget god mad</w:t>
      </w:r>
      <w:r w:rsidR="00847EBE">
        <w:rPr>
          <w:rFonts w:ascii="Cambria" w:hAnsi="Cambria"/>
          <w:sz w:val="24"/>
          <w:szCs w:val="24"/>
        </w:rPr>
        <w:t xml:space="preserve"> </w:t>
      </w:r>
      <w:r w:rsidR="007B1697">
        <w:rPr>
          <w:rFonts w:ascii="Cambria" w:hAnsi="Cambria"/>
          <w:sz w:val="24"/>
          <w:szCs w:val="24"/>
        </w:rPr>
        <w:t>:D</w:t>
      </w:r>
    </w:p>
    <w:p w14:paraId="681311BA" w14:textId="3E620D6A" w:rsidR="00847EBE" w:rsidRDefault="00847EBE" w:rsidP="004902D7">
      <w:pPr>
        <w:rPr>
          <w:rFonts w:ascii="Cambria" w:hAnsi="Cambria"/>
          <w:sz w:val="24"/>
          <w:szCs w:val="24"/>
        </w:rPr>
      </w:pPr>
      <w:r>
        <w:rPr>
          <w:rFonts w:ascii="Cambria" w:hAnsi="Cambria"/>
          <w:noProof/>
          <w:sz w:val="24"/>
          <w:szCs w:val="24"/>
        </w:rPr>
        <w:drawing>
          <wp:anchor distT="0" distB="0" distL="114300" distR="114300" simplePos="0" relativeHeight="251659264" behindDoc="0" locked="0" layoutInCell="1" allowOverlap="1" wp14:anchorId="0AADCB88" wp14:editId="52A98049">
            <wp:simplePos x="0" y="0"/>
            <wp:positionH relativeFrom="margin">
              <wp:align>left</wp:align>
            </wp:positionH>
            <wp:positionV relativeFrom="paragraph">
              <wp:posOffset>295910</wp:posOffset>
            </wp:positionV>
            <wp:extent cx="2923540" cy="885825"/>
            <wp:effectExtent l="0" t="0" r="0" b="9525"/>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3540" cy="885825"/>
                    </a:xfrm>
                    <a:prstGeom prst="rect">
                      <a:avLst/>
                    </a:prstGeom>
                  </pic:spPr>
                </pic:pic>
              </a:graphicData>
            </a:graphic>
            <wp14:sizeRelH relativeFrom="margin">
              <wp14:pctWidth>0</wp14:pctWidth>
            </wp14:sizeRelH>
            <wp14:sizeRelV relativeFrom="margin">
              <wp14:pctHeight>0</wp14:pctHeight>
            </wp14:sizeRelV>
          </wp:anchor>
        </w:drawing>
      </w:r>
    </w:p>
    <w:p w14:paraId="6D3AB2F6" w14:textId="620A40BA" w:rsidR="00AD1972" w:rsidRDefault="00E85E64" w:rsidP="004902D7">
      <w:pPr>
        <w:rPr>
          <w:rFonts w:ascii="Cambria" w:hAnsi="Cambria"/>
          <w:sz w:val="24"/>
          <w:szCs w:val="24"/>
        </w:rPr>
      </w:pPr>
      <w:r>
        <w:rPr>
          <w:rFonts w:ascii="Cambria" w:hAnsi="Cambria"/>
          <w:sz w:val="24"/>
          <w:szCs w:val="24"/>
        </w:rPr>
        <w:t xml:space="preserve">  har været på generøse at give os penge til en havetraktor</w:t>
      </w:r>
      <w:r w:rsidRPr="00E85E64">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Det er vi utrolig glade for, og nu er der ingen undskyldning for ikke at melde sig til at slå græs til foråret! Leopard-far Ole har shoppet for os, tak for det!</w:t>
      </w:r>
    </w:p>
    <w:p w14:paraId="0713C8CB" w14:textId="77777777" w:rsidR="00847EBE" w:rsidRDefault="00847EBE" w:rsidP="004902D7">
      <w:pPr>
        <w:rPr>
          <w:rFonts w:ascii="Cambria" w:hAnsi="Cambria"/>
          <w:sz w:val="24"/>
          <w:szCs w:val="24"/>
        </w:rPr>
      </w:pPr>
    </w:p>
    <w:p w14:paraId="45999079" w14:textId="3E350DF7" w:rsidR="00B16D4C" w:rsidRDefault="00B16D4C" w:rsidP="004902D7">
      <w:pPr>
        <w:rPr>
          <w:rFonts w:ascii="Cambria" w:hAnsi="Cambria"/>
          <w:sz w:val="24"/>
          <w:szCs w:val="24"/>
        </w:rPr>
      </w:pPr>
      <w:r>
        <w:rPr>
          <w:rFonts w:ascii="Cambria" w:hAnsi="Cambria"/>
          <w:sz w:val="24"/>
          <w:szCs w:val="24"/>
        </w:rPr>
        <w:t>I det hele taget vil vi meget gerne have jer til at skrive jer på til opgaverne med at holde hytte og grund rene og pæne. Linket til det er:</w:t>
      </w:r>
    </w:p>
    <w:p w14:paraId="201ADBC4" w14:textId="792F27B4" w:rsidR="00B16D4C" w:rsidRDefault="00A276FC" w:rsidP="004902D7">
      <w:hyperlink r:id="rId7" w:anchor="gid=160747268" w:history="1">
        <w:r w:rsidR="00B16D4C">
          <w:rPr>
            <w:rStyle w:val="Hyperlink"/>
            <w:rFonts w:ascii="Arial" w:hAnsi="Arial" w:cs="Arial"/>
            <w:b/>
            <w:bCs/>
            <w:color w:val="EA636F"/>
            <w:sz w:val="23"/>
            <w:szCs w:val="23"/>
            <w:u w:val="none"/>
            <w:shd w:val="clear" w:color="auto" w:fill="FFFFFF"/>
          </w:rPr>
          <w:t>https://docs.google.com/spreadsheets/d/1KQ1YbPyFjxZ2nDGKzptxJN8n8-Nr9d_hXccjRfFQ8Wg/edit#gid=160747268</w:t>
        </w:r>
      </w:hyperlink>
    </w:p>
    <w:p w14:paraId="1BE3E106" w14:textId="798E519E" w:rsidR="00786657" w:rsidRDefault="00786657" w:rsidP="004902D7">
      <w:pPr>
        <w:rPr>
          <w:rFonts w:ascii="Cambria" w:hAnsi="Cambria"/>
          <w:sz w:val="24"/>
          <w:szCs w:val="24"/>
        </w:rPr>
      </w:pPr>
      <w:r>
        <w:t>På forhånd tak, det er en stor hjælp!</w:t>
      </w:r>
    </w:p>
    <w:p w14:paraId="423EBF3B" w14:textId="1FB8048E" w:rsidR="00847EBE" w:rsidRDefault="00847EBE">
      <w:pPr>
        <w:rPr>
          <w:rFonts w:ascii="Cambria" w:hAnsi="Cambria"/>
          <w:b/>
          <w:bCs/>
          <w:sz w:val="24"/>
          <w:szCs w:val="24"/>
        </w:rPr>
      </w:pPr>
      <w:r>
        <w:rPr>
          <w:rFonts w:ascii="Cambria" w:hAnsi="Cambria"/>
          <w:b/>
          <w:bCs/>
          <w:sz w:val="24"/>
          <w:szCs w:val="24"/>
        </w:rPr>
        <w:br w:type="page"/>
      </w:r>
    </w:p>
    <w:p w14:paraId="38AB73B6" w14:textId="6E8A523C" w:rsidR="00E85E64" w:rsidRPr="00E85E64" w:rsidRDefault="00E85E64" w:rsidP="004902D7">
      <w:pPr>
        <w:rPr>
          <w:rFonts w:ascii="Cambria" w:hAnsi="Cambria"/>
          <w:b/>
          <w:bCs/>
          <w:sz w:val="24"/>
          <w:szCs w:val="24"/>
        </w:rPr>
      </w:pPr>
      <w:r w:rsidRPr="00E85E64">
        <w:rPr>
          <w:rFonts w:ascii="Cambria" w:hAnsi="Cambria"/>
          <w:b/>
          <w:bCs/>
          <w:sz w:val="24"/>
          <w:szCs w:val="24"/>
        </w:rPr>
        <w:lastRenderedPageBreak/>
        <w:t>Juletræer</w:t>
      </w:r>
    </w:p>
    <w:p w14:paraId="7DABC581" w14:textId="63236A23" w:rsidR="00E85E64" w:rsidRDefault="00E85E64" w:rsidP="004902D7">
      <w:pPr>
        <w:rPr>
          <w:rFonts w:ascii="Cambria" w:hAnsi="Cambria"/>
          <w:sz w:val="24"/>
          <w:szCs w:val="24"/>
        </w:rPr>
      </w:pPr>
      <w:r>
        <w:rPr>
          <w:rFonts w:ascii="Cambria" w:hAnsi="Cambria"/>
          <w:sz w:val="24"/>
          <w:szCs w:val="24"/>
        </w:rPr>
        <w:t>Husk at Polarstjernen kan tjene 50 kr. pr juletræ, hvis én med en seddel i hånden når han betaler, køber juletræ på Højstrupvangen 1. Se vedhæftede, og uddel til alle I kender, der kunne finde på at købe et juletræ i Odense.</w:t>
      </w:r>
      <w:r w:rsidR="00847EBE">
        <w:rPr>
          <w:rFonts w:ascii="Cambria" w:hAnsi="Cambria"/>
          <w:sz w:val="24"/>
          <w:szCs w:val="24"/>
        </w:rPr>
        <w:t xml:space="preserve"> </w:t>
      </w:r>
    </w:p>
    <w:p w14:paraId="4FF47E8E" w14:textId="7178C090" w:rsidR="00E85E64" w:rsidRDefault="00E85E64" w:rsidP="004902D7">
      <w:pPr>
        <w:rPr>
          <w:rFonts w:ascii="Cambria" w:hAnsi="Cambria"/>
          <w:b/>
          <w:bCs/>
          <w:sz w:val="24"/>
          <w:szCs w:val="24"/>
        </w:rPr>
      </w:pPr>
      <w:r w:rsidRPr="00E85E64">
        <w:rPr>
          <w:rFonts w:ascii="Cambria" w:hAnsi="Cambria"/>
          <w:b/>
          <w:bCs/>
          <w:sz w:val="24"/>
          <w:szCs w:val="24"/>
        </w:rPr>
        <w:t>Kalender for 202</w:t>
      </w:r>
      <w:r>
        <w:rPr>
          <w:rFonts w:ascii="Cambria" w:hAnsi="Cambria"/>
          <w:b/>
          <w:bCs/>
          <w:sz w:val="24"/>
          <w:szCs w:val="24"/>
        </w:rPr>
        <w:t>1</w:t>
      </w:r>
    </w:p>
    <w:p w14:paraId="3802B9B5" w14:textId="781B0D7C" w:rsidR="007B1697" w:rsidRDefault="00E85E64" w:rsidP="00847EBE">
      <w:pPr>
        <w:spacing w:after="0"/>
        <w:rPr>
          <w:rFonts w:ascii="Cambria" w:hAnsi="Cambria"/>
          <w:sz w:val="24"/>
          <w:szCs w:val="24"/>
        </w:rPr>
      </w:pPr>
      <w:r w:rsidRPr="00E85E64">
        <w:rPr>
          <w:rFonts w:ascii="Cambria" w:hAnsi="Cambria"/>
          <w:sz w:val="24"/>
          <w:szCs w:val="24"/>
        </w:rPr>
        <w:t>Lederne har planlagt datoer for fællesarrangementerne i 2021</w:t>
      </w:r>
      <w:r>
        <w:rPr>
          <w:rFonts w:ascii="Cambria" w:hAnsi="Cambria"/>
          <w:sz w:val="24"/>
          <w:szCs w:val="24"/>
        </w:rPr>
        <w:t>. Første arrangement er grupperådsmødet d. 11. februar (generalforsamling</w:t>
      </w:r>
      <w:r w:rsidR="00AB797D">
        <w:rPr>
          <w:rFonts w:ascii="Cambria" w:hAnsi="Cambria"/>
          <w:sz w:val="24"/>
          <w:szCs w:val="24"/>
        </w:rPr>
        <w:t>en</w:t>
      </w:r>
      <w:r>
        <w:rPr>
          <w:rFonts w:ascii="Cambria" w:hAnsi="Cambria"/>
          <w:sz w:val="24"/>
          <w:szCs w:val="24"/>
        </w:rPr>
        <w:t>)</w:t>
      </w:r>
      <w:r w:rsidR="00AB797D">
        <w:rPr>
          <w:rFonts w:ascii="Cambria" w:hAnsi="Cambria"/>
          <w:sz w:val="24"/>
          <w:szCs w:val="24"/>
        </w:rPr>
        <w:t>.</w:t>
      </w:r>
      <w:r>
        <w:rPr>
          <w:rFonts w:ascii="Cambria" w:hAnsi="Cambria"/>
          <w:sz w:val="24"/>
          <w:szCs w:val="24"/>
        </w:rPr>
        <w:t xml:space="preserve"> </w:t>
      </w:r>
      <w:r w:rsidR="007B1697">
        <w:rPr>
          <w:rFonts w:ascii="Cambria" w:hAnsi="Cambria"/>
          <w:sz w:val="24"/>
          <w:szCs w:val="24"/>
        </w:rPr>
        <w:t>Der er dog lige kommet mulighed for at udskyde indtil 15. april eller afholde det virtuelt, så vi vil revurdere hen ad vejen. S</w:t>
      </w:r>
      <w:r>
        <w:rPr>
          <w:rFonts w:ascii="Cambria" w:hAnsi="Cambria"/>
          <w:sz w:val="24"/>
          <w:szCs w:val="24"/>
        </w:rPr>
        <w:t>æt</w:t>
      </w:r>
      <w:r w:rsidR="007B1697">
        <w:rPr>
          <w:rFonts w:ascii="Cambria" w:hAnsi="Cambria"/>
          <w:sz w:val="24"/>
          <w:szCs w:val="24"/>
        </w:rPr>
        <w:t xml:space="preserve"> dog</w:t>
      </w:r>
      <w:r>
        <w:rPr>
          <w:rFonts w:ascii="Cambria" w:hAnsi="Cambria"/>
          <w:sz w:val="24"/>
          <w:szCs w:val="24"/>
        </w:rPr>
        <w:t xml:space="preserve"> kryds i kalenderen</w:t>
      </w:r>
      <w:r w:rsidR="007B1697">
        <w:rPr>
          <w:rFonts w:ascii="Cambria" w:hAnsi="Cambria"/>
          <w:sz w:val="24"/>
          <w:szCs w:val="24"/>
        </w:rPr>
        <w:t xml:space="preserve"> 11/2.</w:t>
      </w:r>
    </w:p>
    <w:p w14:paraId="54E6A6F7" w14:textId="51DD8F45" w:rsidR="00E85E64" w:rsidRDefault="00AB797D" w:rsidP="00847EBE">
      <w:pPr>
        <w:spacing w:after="0"/>
        <w:rPr>
          <w:rFonts w:ascii="Cambria" w:hAnsi="Cambria"/>
          <w:sz w:val="24"/>
          <w:szCs w:val="24"/>
        </w:rPr>
      </w:pPr>
      <w:r>
        <w:rPr>
          <w:rFonts w:ascii="Cambria" w:hAnsi="Cambria"/>
          <w:sz w:val="24"/>
          <w:szCs w:val="24"/>
        </w:rPr>
        <w:t xml:space="preserve"> I det hele taget vil det hen ad vejen blive besluttet hvor meget der kan afholdes samlet, og hvor meget, der bliver afholdt i grenene.</w:t>
      </w:r>
    </w:p>
    <w:p w14:paraId="181220A1" w14:textId="3D0DB934" w:rsidR="00B16D4C" w:rsidRDefault="00B16D4C" w:rsidP="00847EBE">
      <w:pPr>
        <w:spacing w:after="0"/>
        <w:rPr>
          <w:rFonts w:ascii="Cambria" w:hAnsi="Cambria"/>
          <w:sz w:val="24"/>
          <w:szCs w:val="24"/>
        </w:rPr>
      </w:pPr>
      <w:r>
        <w:rPr>
          <w:rFonts w:ascii="Cambria" w:hAnsi="Cambria"/>
          <w:sz w:val="24"/>
          <w:szCs w:val="24"/>
        </w:rPr>
        <w:t>Datoerne kommer her:</w:t>
      </w:r>
    </w:p>
    <w:p w14:paraId="407E640F" w14:textId="0F87B80B" w:rsidR="00B16D4C" w:rsidRPr="00847EBE" w:rsidRDefault="00B16D4C" w:rsidP="00847EBE">
      <w:pPr>
        <w:pStyle w:val="Listeafsnit"/>
        <w:numPr>
          <w:ilvl w:val="0"/>
          <w:numId w:val="1"/>
        </w:numPr>
        <w:spacing w:after="0"/>
        <w:rPr>
          <w:rFonts w:ascii="Cambria" w:hAnsi="Cambria"/>
          <w:sz w:val="24"/>
          <w:szCs w:val="24"/>
        </w:rPr>
      </w:pPr>
      <w:r w:rsidRPr="00847EBE">
        <w:rPr>
          <w:rFonts w:ascii="Cambria" w:hAnsi="Cambria"/>
          <w:sz w:val="24"/>
          <w:szCs w:val="24"/>
        </w:rPr>
        <w:t>Grupperådsmøde 11. februar kl. 19: for forældre og spejdere over 15 år</w:t>
      </w:r>
    </w:p>
    <w:p w14:paraId="631DDE41" w14:textId="2E00D5CB" w:rsidR="00B16D4C" w:rsidRPr="00847EBE" w:rsidRDefault="00B16D4C" w:rsidP="00847EBE">
      <w:pPr>
        <w:pStyle w:val="Listeafsnit"/>
        <w:numPr>
          <w:ilvl w:val="0"/>
          <w:numId w:val="1"/>
        </w:numPr>
        <w:spacing w:after="0"/>
        <w:rPr>
          <w:rFonts w:ascii="Cambria" w:hAnsi="Cambria"/>
          <w:sz w:val="24"/>
          <w:szCs w:val="24"/>
        </w:rPr>
      </w:pPr>
      <w:r w:rsidRPr="00847EBE">
        <w:rPr>
          <w:rFonts w:ascii="Cambria" w:hAnsi="Cambria"/>
          <w:sz w:val="24"/>
          <w:szCs w:val="24"/>
        </w:rPr>
        <w:t>Tænkedag: i grenene i uge 8</w:t>
      </w:r>
    </w:p>
    <w:p w14:paraId="53987F09" w14:textId="7E66EBED" w:rsidR="00B16D4C" w:rsidRPr="00847EBE" w:rsidRDefault="00B16D4C" w:rsidP="00847EBE">
      <w:pPr>
        <w:pStyle w:val="Listeafsnit"/>
        <w:numPr>
          <w:ilvl w:val="0"/>
          <w:numId w:val="1"/>
        </w:numPr>
        <w:spacing w:after="0"/>
        <w:rPr>
          <w:rFonts w:ascii="Cambria" w:hAnsi="Cambria"/>
          <w:sz w:val="24"/>
          <w:szCs w:val="24"/>
        </w:rPr>
      </w:pPr>
      <w:r w:rsidRPr="00847EBE">
        <w:rPr>
          <w:rFonts w:ascii="Cambria" w:hAnsi="Cambria"/>
          <w:sz w:val="24"/>
          <w:szCs w:val="24"/>
        </w:rPr>
        <w:t xml:space="preserve">Sct. </w:t>
      </w:r>
      <w:proofErr w:type="spellStart"/>
      <w:r w:rsidRPr="00847EBE">
        <w:rPr>
          <w:rFonts w:ascii="Cambria" w:hAnsi="Cambria"/>
          <w:sz w:val="24"/>
          <w:szCs w:val="24"/>
        </w:rPr>
        <w:t>Georgsdag</w:t>
      </w:r>
      <w:proofErr w:type="spellEnd"/>
      <w:r w:rsidRPr="00847EBE">
        <w:rPr>
          <w:rFonts w:ascii="Cambria" w:hAnsi="Cambria"/>
          <w:sz w:val="24"/>
          <w:szCs w:val="24"/>
        </w:rPr>
        <w:t>: 21. april, eller i grenene i uge 16</w:t>
      </w:r>
    </w:p>
    <w:p w14:paraId="6ABAEABE" w14:textId="6AEB0676" w:rsidR="00B16D4C" w:rsidRPr="00847EBE" w:rsidRDefault="00B16D4C" w:rsidP="00847EBE">
      <w:pPr>
        <w:pStyle w:val="Listeafsnit"/>
        <w:numPr>
          <w:ilvl w:val="0"/>
          <w:numId w:val="1"/>
        </w:numPr>
        <w:spacing w:after="0"/>
        <w:rPr>
          <w:rFonts w:ascii="Cambria" w:hAnsi="Cambria"/>
          <w:sz w:val="24"/>
          <w:szCs w:val="24"/>
        </w:rPr>
      </w:pPr>
      <w:r w:rsidRPr="00847EBE">
        <w:rPr>
          <w:rFonts w:ascii="Cambria" w:hAnsi="Cambria"/>
          <w:sz w:val="24"/>
          <w:szCs w:val="24"/>
        </w:rPr>
        <w:t>Oprykning: 20. august</w:t>
      </w:r>
    </w:p>
    <w:p w14:paraId="55895608" w14:textId="5992A80A" w:rsidR="00B16D4C" w:rsidRPr="00847EBE" w:rsidRDefault="00B16D4C" w:rsidP="00847EBE">
      <w:pPr>
        <w:pStyle w:val="Listeafsnit"/>
        <w:numPr>
          <w:ilvl w:val="0"/>
          <w:numId w:val="1"/>
        </w:numPr>
        <w:spacing w:after="0"/>
        <w:rPr>
          <w:rFonts w:ascii="Cambria" w:hAnsi="Cambria"/>
          <w:sz w:val="24"/>
          <w:szCs w:val="24"/>
        </w:rPr>
      </w:pPr>
      <w:r w:rsidRPr="00847EBE">
        <w:rPr>
          <w:rFonts w:ascii="Cambria" w:hAnsi="Cambria"/>
          <w:sz w:val="24"/>
          <w:szCs w:val="24"/>
        </w:rPr>
        <w:t>Juletur: 3.-5. december</w:t>
      </w:r>
    </w:p>
    <w:p w14:paraId="02CA647E" w14:textId="176734E9" w:rsidR="00847EBE" w:rsidRDefault="00847EBE" w:rsidP="004902D7">
      <w:pPr>
        <w:rPr>
          <w:rFonts w:ascii="Cambria" w:hAnsi="Cambria"/>
          <w:b/>
          <w:bCs/>
          <w:sz w:val="24"/>
          <w:szCs w:val="24"/>
        </w:rPr>
      </w:pPr>
    </w:p>
    <w:p w14:paraId="5742704B" w14:textId="1E969B0C" w:rsidR="00AB797D" w:rsidRPr="00B16D4C" w:rsidRDefault="00847EBE" w:rsidP="004902D7">
      <w:pPr>
        <w:rPr>
          <w:rFonts w:ascii="Cambria" w:hAnsi="Cambria"/>
          <w:b/>
          <w:bCs/>
          <w:sz w:val="24"/>
          <w:szCs w:val="24"/>
        </w:rPr>
      </w:pPr>
      <w:r>
        <w:rPr>
          <w:rFonts w:ascii="Cambria" w:hAnsi="Cambria"/>
          <w:noProof/>
          <w:sz w:val="24"/>
          <w:szCs w:val="24"/>
        </w:rPr>
        <w:drawing>
          <wp:anchor distT="0" distB="0" distL="114300" distR="114300" simplePos="0" relativeHeight="251660288" behindDoc="0" locked="0" layoutInCell="1" allowOverlap="1" wp14:anchorId="740FD1F6" wp14:editId="603CFEED">
            <wp:simplePos x="0" y="0"/>
            <wp:positionH relativeFrom="margin">
              <wp:posOffset>2300605</wp:posOffset>
            </wp:positionH>
            <wp:positionV relativeFrom="paragraph">
              <wp:posOffset>291465</wp:posOffset>
            </wp:positionV>
            <wp:extent cx="2050415" cy="1537335"/>
            <wp:effectExtent l="0" t="0" r="6985" b="5715"/>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0415" cy="1537335"/>
                    </a:xfrm>
                    <a:prstGeom prst="rect">
                      <a:avLst/>
                    </a:prstGeom>
                  </pic:spPr>
                </pic:pic>
              </a:graphicData>
            </a:graphic>
          </wp:anchor>
        </w:drawing>
      </w:r>
      <w:r>
        <w:rPr>
          <w:rFonts w:ascii="Cambria" w:hAnsi="Cambria"/>
          <w:noProof/>
          <w:sz w:val="24"/>
          <w:szCs w:val="24"/>
        </w:rPr>
        <w:drawing>
          <wp:anchor distT="0" distB="0" distL="114300" distR="114300" simplePos="0" relativeHeight="251658240" behindDoc="0" locked="0" layoutInCell="1" allowOverlap="1" wp14:anchorId="7EE3067E" wp14:editId="6BECD801">
            <wp:simplePos x="0" y="0"/>
            <wp:positionH relativeFrom="margin">
              <wp:align>left</wp:align>
            </wp:positionH>
            <wp:positionV relativeFrom="paragraph">
              <wp:posOffset>280670</wp:posOffset>
            </wp:positionV>
            <wp:extent cx="2031365" cy="1524000"/>
            <wp:effectExtent l="0" t="0" r="6985" b="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1365" cy="1524000"/>
                    </a:xfrm>
                    <a:prstGeom prst="rect">
                      <a:avLst/>
                    </a:prstGeom>
                  </pic:spPr>
                </pic:pic>
              </a:graphicData>
            </a:graphic>
            <wp14:sizeRelH relativeFrom="margin">
              <wp14:pctWidth>0</wp14:pctWidth>
            </wp14:sizeRelH>
            <wp14:sizeRelV relativeFrom="margin">
              <wp14:pctHeight>0</wp14:pctHeight>
            </wp14:sizeRelV>
          </wp:anchor>
        </w:drawing>
      </w:r>
      <w:r w:rsidR="00AB797D" w:rsidRPr="00B16D4C">
        <w:rPr>
          <w:rFonts w:ascii="Cambria" w:hAnsi="Cambria"/>
          <w:b/>
          <w:bCs/>
          <w:sz w:val="24"/>
          <w:szCs w:val="24"/>
        </w:rPr>
        <w:t>Ture:</w:t>
      </w:r>
    </w:p>
    <w:p w14:paraId="5285AF9B" w14:textId="6AACEFA6" w:rsidR="00847EBE" w:rsidRDefault="00847EBE" w:rsidP="004902D7">
      <w:pPr>
        <w:rPr>
          <w:rFonts w:ascii="Cambria" w:hAnsi="Cambria"/>
          <w:sz w:val="24"/>
          <w:szCs w:val="24"/>
        </w:rPr>
      </w:pPr>
    </w:p>
    <w:p w14:paraId="4F27F3A7" w14:textId="46289987" w:rsidR="00AB797D" w:rsidRDefault="00AB797D" w:rsidP="004902D7">
      <w:pPr>
        <w:rPr>
          <w:rFonts w:ascii="Cambria" w:hAnsi="Cambria"/>
          <w:sz w:val="24"/>
          <w:szCs w:val="24"/>
        </w:rPr>
      </w:pPr>
      <w:r>
        <w:rPr>
          <w:rFonts w:ascii="Cambria" w:hAnsi="Cambria"/>
          <w:sz w:val="24"/>
          <w:szCs w:val="24"/>
        </w:rPr>
        <w:t xml:space="preserve">Troppen har været på deres efterårstur i november. Det blev i år til en endagstur til Stige Ø og i vores egen bålhytte. På vejen til Stige Ø var spejderne i Havnebadet, hvor kun 2 ikke var i. Sejt! Ellers stod en på frokost på </w:t>
      </w:r>
      <w:proofErr w:type="spellStart"/>
      <w:r>
        <w:rPr>
          <w:rFonts w:ascii="Cambria" w:hAnsi="Cambria"/>
          <w:sz w:val="24"/>
          <w:szCs w:val="24"/>
        </w:rPr>
        <w:t>Trangia</w:t>
      </w:r>
      <w:proofErr w:type="spellEnd"/>
      <w:r>
        <w:rPr>
          <w:rFonts w:ascii="Cambria" w:hAnsi="Cambria"/>
          <w:sz w:val="24"/>
          <w:szCs w:val="24"/>
        </w:rPr>
        <w:t>, forhindringsbane og o-løb, inden turen på cyklerne gik til Stenløsevej, hvor der blev fremtryllet lækker mad over bål. Så dagen blev brugt til fulde!</w:t>
      </w:r>
      <w:r w:rsidR="00847EBE" w:rsidRPr="00847EBE">
        <w:rPr>
          <w:rFonts w:ascii="Cambria" w:hAnsi="Cambria"/>
          <w:noProof/>
          <w:sz w:val="24"/>
          <w:szCs w:val="24"/>
        </w:rPr>
        <w:t xml:space="preserve"> </w:t>
      </w:r>
    </w:p>
    <w:p w14:paraId="7A962AB4" w14:textId="55169441" w:rsidR="00AB797D" w:rsidRDefault="00847EBE" w:rsidP="004902D7">
      <w:pPr>
        <w:rPr>
          <w:rFonts w:ascii="Cambria" w:hAnsi="Cambria"/>
          <w:sz w:val="24"/>
          <w:szCs w:val="24"/>
        </w:rPr>
      </w:pPr>
      <w:r>
        <w:rPr>
          <w:rFonts w:ascii="Cambria" w:hAnsi="Cambria"/>
          <w:noProof/>
          <w:sz w:val="24"/>
          <w:szCs w:val="24"/>
        </w:rPr>
        <w:drawing>
          <wp:anchor distT="0" distB="0" distL="114300" distR="114300" simplePos="0" relativeHeight="251661312" behindDoc="0" locked="0" layoutInCell="1" allowOverlap="1" wp14:anchorId="748BF9D1" wp14:editId="4DFB4DFD">
            <wp:simplePos x="0" y="0"/>
            <wp:positionH relativeFrom="margin">
              <wp:posOffset>2593975</wp:posOffset>
            </wp:positionH>
            <wp:positionV relativeFrom="paragraph">
              <wp:posOffset>8890</wp:posOffset>
            </wp:positionV>
            <wp:extent cx="1313815" cy="1303655"/>
            <wp:effectExtent l="0" t="0" r="635"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rotWithShape="1">
                    <a:blip r:embed="rId10" cstate="print">
                      <a:extLst>
                        <a:ext uri="{28A0092B-C50C-407E-A947-70E740481C1C}">
                          <a14:useLocalDpi xmlns:a14="http://schemas.microsoft.com/office/drawing/2010/main" val="0"/>
                        </a:ext>
                      </a:extLst>
                    </a:blip>
                    <a:srcRect t="25599"/>
                    <a:stretch/>
                  </pic:blipFill>
                  <pic:spPr bwMode="auto">
                    <a:xfrm>
                      <a:off x="0" y="0"/>
                      <a:ext cx="1313815" cy="1303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hAnsi="Cambria"/>
          <w:noProof/>
          <w:sz w:val="24"/>
          <w:szCs w:val="24"/>
        </w:rPr>
        <w:drawing>
          <wp:inline distT="0" distB="0" distL="0" distR="0" wp14:anchorId="748DBABA" wp14:editId="6E286BFD">
            <wp:extent cx="1800225" cy="1350261"/>
            <wp:effectExtent l="0" t="0" r="0" b="254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5093" cy="1361413"/>
                    </a:xfrm>
                    <a:prstGeom prst="rect">
                      <a:avLst/>
                    </a:prstGeom>
                  </pic:spPr>
                </pic:pic>
              </a:graphicData>
            </a:graphic>
          </wp:inline>
        </w:drawing>
      </w:r>
    </w:p>
    <w:p w14:paraId="30CC2B7B" w14:textId="34389BBB" w:rsidR="00786657" w:rsidRPr="00E85E64" w:rsidRDefault="00786657" w:rsidP="004902D7">
      <w:pPr>
        <w:rPr>
          <w:rFonts w:ascii="Cambria" w:hAnsi="Cambria"/>
          <w:sz w:val="24"/>
          <w:szCs w:val="24"/>
        </w:rPr>
      </w:pPr>
      <w:r>
        <w:rPr>
          <w:rFonts w:ascii="Cambria" w:hAnsi="Cambria"/>
          <w:noProof/>
          <w:sz w:val="24"/>
          <w:szCs w:val="24"/>
        </w:rPr>
        <w:lastRenderedPageBreak/>
        <w:t>Hvis nogen af jer ikke har set den lille video med mikroer, der synger intro til deres cirkusforestilling,  så gå på vores facebookside: PolarstjernenDDS og se den</w:t>
      </w:r>
      <w:r w:rsidRPr="00786657">
        <w:rPr>
          <mc:AlternateContent>
            <mc:Choice Requires="w16se">
              <w:rFonts w:ascii="Cambria" w:hAnsi="Cambria"/>
            </mc:Choice>
            <mc:Fallback>
              <w:rFonts w:ascii="Segoe UI Emoji" w:eastAsia="Segoe UI Emoji" w:hAnsi="Segoe UI Emoji" w:cs="Segoe UI Emoji"/>
            </mc:Fallback>
          </mc:AlternateContent>
          <w:noProof/>
          <w:sz w:val="24"/>
          <w:szCs w:val="24"/>
        </w:rPr>
        <mc:AlternateContent>
          <mc:Choice Requires="w16se">
            <w16se:symEx w16se:font="Segoe UI Emoji" w16se:char="1F60A"/>
          </mc:Choice>
          <mc:Fallback>
            <w:t>😊</w:t>
          </mc:Fallback>
        </mc:AlternateContent>
      </w:r>
    </w:p>
    <w:p w14:paraId="48F8EF11" w14:textId="77777777" w:rsidR="004902D7" w:rsidRDefault="004902D7" w:rsidP="004902D7">
      <w:pPr>
        <w:rPr>
          <w:rFonts w:ascii="Cambria" w:hAnsi="Cambria" w:cstheme="minorHAnsi"/>
          <w:sz w:val="24"/>
          <w:szCs w:val="24"/>
        </w:rPr>
      </w:pPr>
    </w:p>
    <w:p w14:paraId="10F8308D" w14:textId="77777777" w:rsidR="004902D7" w:rsidRDefault="004902D7" w:rsidP="004902D7">
      <w:pPr>
        <w:rPr>
          <w:rFonts w:ascii="Cambria" w:hAnsi="Cambria" w:cstheme="minorHAnsi"/>
          <w:sz w:val="24"/>
          <w:szCs w:val="24"/>
        </w:rPr>
      </w:pPr>
      <w:r>
        <w:rPr>
          <w:rFonts w:ascii="Cambria" w:hAnsi="Cambria" w:cstheme="minorHAnsi"/>
          <w:sz w:val="24"/>
          <w:szCs w:val="24"/>
        </w:rPr>
        <w:t>Vi hejser flaget og siger TILLYKKE til:</w:t>
      </w:r>
      <w:r>
        <w:rPr>
          <w:rFonts w:ascii="Cambria" w:hAnsi="Cambria" w:cstheme="minorHAnsi"/>
          <w:sz w:val="24"/>
          <w:szCs w:val="24"/>
        </w:rPr>
        <w:tab/>
      </w:r>
    </w:p>
    <w:p w14:paraId="1C6B4EBE" w14:textId="7A683DEF" w:rsidR="004902D7" w:rsidRDefault="004902D7" w:rsidP="004902D7">
      <w:pPr>
        <w:rPr>
          <w:rFonts w:ascii="Cambria" w:hAnsi="Cambria" w:cstheme="minorHAnsi"/>
          <w:sz w:val="24"/>
          <w:szCs w:val="24"/>
        </w:rPr>
      </w:pPr>
      <w:r>
        <w:rPr>
          <w:rFonts w:ascii="Cambria" w:hAnsi="Cambria" w:cstheme="minorHAnsi"/>
          <w:sz w:val="24"/>
          <w:szCs w:val="24"/>
        </w:rPr>
        <w:tab/>
      </w:r>
      <w:r>
        <w:rPr>
          <w:rFonts w:ascii="Cambria" w:hAnsi="Cambria" w:cstheme="minorHAnsi"/>
          <w:sz w:val="24"/>
          <w:szCs w:val="24"/>
        </w:rPr>
        <w:tab/>
        <w:t xml:space="preserve">    </w:t>
      </w:r>
      <w:r>
        <w:rPr>
          <w:rFonts w:ascii="Cambria" w:hAnsi="Cambria" w:cstheme="minorHAnsi"/>
          <w:noProof/>
          <w:sz w:val="24"/>
          <w:szCs w:val="24"/>
        </w:rPr>
        <w:drawing>
          <wp:inline distT="0" distB="0" distL="0" distR="0" wp14:anchorId="5BB8875E" wp14:editId="512E11C4">
            <wp:extent cx="2495679" cy="16637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04167" cy="1669359"/>
                    </a:xfrm>
                    <a:prstGeom prst="rect">
                      <a:avLst/>
                    </a:prstGeom>
                  </pic:spPr>
                </pic:pic>
              </a:graphicData>
            </a:graphic>
          </wp:inline>
        </w:drawing>
      </w:r>
    </w:p>
    <w:p w14:paraId="21CF329A" w14:textId="7BC7D69D" w:rsidR="004902D7" w:rsidRPr="004902D7" w:rsidRDefault="004902D7" w:rsidP="004902D7">
      <w:pPr>
        <w:rPr>
          <w:rFonts w:ascii="Cambria" w:hAnsi="Cambria"/>
          <w:sz w:val="24"/>
          <w:szCs w:val="24"/>
        </w:rPr>
      </w:pPr>
      <w:r w:rsidRPr="004902D7">
        <w:rPr>
          <w:rFonts w:ascii="Cambria" w:hAnsi="Cambria"/>
          <w:sz w:val="24"/>
          <w:szCs w:val="24"/>
        </w:rPr>
        <w:t xml:space="preserve">Gris </w:t>
      </w:r>
      <w:r w:rsidRPr="004902D7">
        <w:rPr>
          <w:rFonts w:ascii="Cambria" w:hAnsi="Cambria"/>
          <w:sz w:val="24"/>
          <w:szCs w:val="24"/>
        </w:rPr>
        <w:tab/>
        <w:t xml:space="preserve">1. december </w:t>
      </w:r>
      <w:r w:rsidRPr="004902D7">
        <w:rPr>
          <w:rFonts w:ascii="Cambria" w:hAnsi="Cambria"/>
          <w:sz w:val="24"/>
          <w:szCs w:val="24"/>
        </w:rPr>
        <w:tab/>
        <w:t>11 år</w:t>
      </w:r>
    </w:p>
    <w:p w14:paraId="29DB89CE" w14:textId="53B8E7D4" w:rsidR="004902D7" w:rsidRPr="004902D7" w:rsidRDefault="004902D7" w:rsidP="004902D7">
      <w:pPr>
        <w:rPr>
          <w:rFonts w:ascii="Cambria" w:hAnsi="Cambria"/>
          <w:sz w:val="24"/>
          <w:szCs w:val="24"/>
        </w:rPr>
      </w:pPr>
      <w:proofErr w:type="spellStart"/>
      <w:r w:rsidRPr="004902D7">
        <w:rPr>
          <w:rFonts w:ascii="Cambria" w:hAnsi="Cambria"/>
          <w:sz w:val="24"/>
          <w:szCs w:val="24"/>
        </w:rPr>
        <w:t>Rela</w:t>
      </w:r>
      <w:proofErr w:type="spellEnd"/>
      <w:r w:rsidRPr="004902D7">
        <w:rPr>
          <w:rFonts w:ascii="Cambria" w:hAnsi="Cambria"/>
          <w:sz w:val="24"/>
          <w:szCs w:val="24"/>
        </w:rPr>
        <w:tab/>
        <w:t>1. december</w:t>
      </w:r>
      <w:r w:rsidRPr="004902D7">
        <w:rPr>
          <w:rFonts w:ascii="Cambria" w:hAnsi="Cambria"/>
          <w:sz w:val="24"/>
          <w:szCs w:val="24"/>
        </w:rPr>
        <w:tab/>
      </w:r>
      <w:r>
        <w:rPr>
          <w:rFonts w:ascii="Cambria" w:hAnsi="Cambria"/>
          <w:sz w:val="24"/>
          <w:szCs w:val="24"/>
        </w:rPr>
        <w:tab/>
      </w:r>
      <w:r w:rsidRPr="004902D7">
        <w:rPr>
          <w:rFonts w:ascii="Cambria" w:hAnsi="Cambria"/>
          <w:sz w:val="24"/>
          <w:szCs w:val="24"/>
        </w:rPr>
        <w:t>14 år</w:t>
      </w:r>
    </w:p>
    <w:p w14:paraId="23F5B6AF" w14:textId="2A434C8B" w:rsidR="004902D7" w:rsidRPr="004902D7" w:rsidRDefault="004902D7" w:rsidP="004902D7">
      <w:pPr>
        <w:rPr>
          <w:rFonts w:ascii="Cambria" w:hAnsi="Cambria"/>
          <w:sz w:val="24"/>
          <w:szCs w:val="24"/>
        </w:rPr>
      </w:pPr>
      <w:r w:rsidRPr="004902D7">
        <w:rPr>
          <w:rFonts w:ascii="Cambria" w:hAnsi="Cambria"/>
          <w:sz w:val="24"/>
          <w:szCs w:val="24"/>
        </w:rPr>
        <w:t xml:space="preserve">Rolf </w:t>
      </w:r>
      <w:r w:rsidRPr="004902D7">
        <w:rPr>
          <w:rFonts w:ascii="Cambria" w:hAnsi="Cambria"/>
          <w:sz w:val="24"/>
          <w:szCs w:val="24"/>
        </w:rPr>
        <w:tab/>
        <w:t xml:space="preserve">5. december </w:t>
      </w:r>
      <w:r w:rsidRPr="004902D7">
        <w:rPr>
          <w:rFonts w:ascii="Cambria" w:hAnsi="Cambria"/>
          <w:sz w:val="24"/>
          <w:szCs w:val="24"/>
        </w:rPr>
        <w:tab/>
        <w:t>13 år</w:t>
      </w:r>
    </w:p>
    <w:p w14:paraId="0E6BC6AF" w14:textId="71991B3C" w:rsidR="004902D7" w:rsidRPr="004902D7" w:rsidRDefault="004902D7" w:rsidP="004902D7">
      <w:pPr>
        <w:rPr>
          <w:rFonts w:ascii="Cambria" w:hAnsi="Cambria"/>
          <w:sz w:val="24"/>
          <w:szCs w:val="24"/>
        </w:rPr>
      </w:pPr>
      <w:r w:rsidRPr="004902D7">
        <w:rPr>
          <w:rFonts w:ascii="Cambria" w:hAnsi="Cambria"/>
          <w:sz w:val="24"/>
          <w:szCs w:val="24"/>
        </w:rPr>
        <w:t xml:space="preserve">Zelda </w:t>
      </w:r>
      <w:r w:rsidRPr="004902D7">
        <w:rPr>
          <w:rFonts w:ascii="Cambria" w:hAnsi="Cambria"/>
          <w:sz w:val="24"/>
          <w:szCs w:val="24"/>
        </w:rPr>
        <w:tab/>
        <w:t>8. december</w:t>
      </w:r>
      <w:r w:rsidRPr="004902D7">
        <w:rPr>
          <w:rFonts w:ascii="Cambria" w:hAnsi="Cambria"/>
          <w:sz w:val="24"/>
          <w:szCs w:val="24"/>
        </w:rPr>
        <w:tab/>
      </w:r>
      <w:r>
        <w:rPr>
          <w:rFonts w:ascii="Cambria" w:hAnsi="Cambria"/>
          <w:sz w:val="24"/>
          <w:szCs w:val="24"/>
        </w:rPr>
        <w:tab/>
      </w:r>
      <w:r w:rsidRPr="004902D7">
        <w:rPr>
          <w:rFonts w:ascii="Cambria" w:hAnsi="Cambria"/>
          <w:sz w:val="24"/>
          <w:szCs w:val="24"/>
        </w:rPr>
        <w:t>14 år</w:t>
      </w:r>
    </w:p>
    <w:p w14:paraId="1734209C" w14:textId="24E9FB0B" w:rsidR="004902D7" w:rsidRPr="004902D7" w:rsidRDefault="004902D7" w:rsidP="004902D7">
      <w:pPr>
        <w:rPr>
          <w:rFonts w:ascii="Cambria" w:hAnsi="Cambria"/>
          <w:sz w:val="24"/>
          <w:szCs w:val="24"/>
        </w:rPr>
      </w:pPr>
      <w:r w:rsidRPr="004902D7">
        <w:rPr>
          <w:rFonts w:ascii="Cambria" w:hAnsi="Cambria"/>
          <w:sz w:val="24"/>
          <w:szCs w:val="24"/>
        </w:rPr>
        <w:t>Erik</w:t>
      </w:r>
      <w:r w:rsidRPr="004902D7">
        <w:rPr>
          <w:rFonts w:ascii="Cambria" w:hAnsi="Cambria"/>
          <w:sz w:val="24"/>
          <w:szCs w:val="24"/>
        </w:rPr>
        <w:tab/>
        <w:t>9. december</w:t>
      </w:r>
      <w:r w:rsidRPr="004902D7">
        <w:rPr>
          <w:rFonts w:ascii="Cambria" w:hAnsi="Cambria"/>
          <w:sz w:val="24"/>
          <w:szCs w:val="24"/>
        </w:rPr>
        <w:tab/>
      </w:r>
      <w:r>
        <w:rPr>
          <w:rFonts w:ascii="Cambria" w:hAnsi="Cambria"/>
          <w:sz w:val="24"/>
          <w:szCs w:val="24"/>
        </w:rPr>
        <w:tab/>
      </w:r>
      <w:r w:rsidRPr="004902D7">
        <w:rPr>
          <w:rFonts w:ascii="Cambria" w:hAnsi="Cambria"/>
          <w:sz w:val="24"/>
          <w:szCs w:val="24"/>
        </w:rPr>
        <w:t>29 år</w:t>
      </w:r>
    </w:p>
    <w:p w14:paraId="0746AA22" w14:textId="3F3B35CE" w:rsidR="004902D7" w:rsidRPr="004902D7" w:rsidRDefault="004902D7" w:rsidP="004902D7">
      <w:pPr>
        <w:rPr>
          <w:rFonts w:ascii="Cambria" w:hAnsi="Cambria"/>
          <w:sz w:val="24"/>
          <w:szCs w:val="24"/>
        </w:rPr>
      </w:pPr>
      <w:r w:rsidRPr="004902D7">
        <w:rPr>
          <w:rFonts w:ascii="Cambria" w:hAnsi="Cambria"/>
          <w:sz w:val="24"/>
          <w:szCs w:val="24"/>
        </w:rPr>
        <w:t>Larve</w:t>
      </w:r>
      <w:r w:rsidRPr="004902D7">
        <w:rPr>
          <w:rFonts w:ascii="Cambria" w:hAnsi="Cambria"/>
          <w:sz w:val="24"/>
          <w:szCs w:val="24"/>
        </w:rPr>
        <w:tab/>
        <w:t>10. december</w:t>
      </w:r>
      <w:r w:rsidRPr="004902D7">
        <w:rPr>
          <w:rFonts w:ascii="Cambria" w:hAnsi="Cambria"/>
          <w:sz w:val="24"/>
          <w:szCs w:val="24"/>
        </w:rPr>
        <w:tab/>
        <w:t>10 år</w:t>
      </w:r>
    </w:p>
    <w:p w14:paraId="057DE4E9" w14:textId="6C2EE787" w:rsidR="004902D7" w:rsidRPr="004902D7" w:rsidRDefault="004902D7" w:rsidP="004902D7">
      <w:pPr>
        <w:rPr>
          <w:rFonts w:ascii="Cambria" w:hAnsi="Cambria"/>
          <w:sz w:val="24"/>
          <w:szCs w:val="24"/>
        </w:rPr>
      </w:pPr>
      <w:r w:rsidRPr="004902D7">
        <w:rPr>
          <w:rFonts w:ascii="Cambria" w:hAnsi="Cambria"/>
          <w:sz w:val="24"/>
          <w:szCs w:val="24"/>
        </w:rPr>
        <w:t>Tulipan</w:t>
      </w:r>
      <w:r w:rsidRPr="004902D7">
        <w:rPr>
          <w:rFonts w:ascii="Cambria" w:hAnsi="Cambria"/>
          <w:sz w:val="24"/>
          <w:szCs w:val="24"/>
        </w:rPr>
        <w:tab/>
        <w:t>13. december</w:t>
      </w:r>
      <w:r w:rsidRPr="004902D7">
        <w:rPr>
          <w:rFonts w:ascii="Cambria" w:hAnsi="Cambria"/>
          <w:sz w:val="24"/>
          <w:szCs w:val="24"/>
        </w:rPr>
        <w:tab/>
        <w:t>8 år</w:t>
      </w:r>
    </w:p>
    <w:p w14:paraId="4AD894D3" w14:textId="4691B8E6" w:rsidR="004902D7" w:rsidRPr="004902D7" w:rsidRDefault="004902D7" w:rsidP="004902D7">
      <w:pPr>
        <w:rPr>
          <w:rFonts w:ascii="Cambria" w:hAnsi="Cambria"/>
          <w:sz w:val="24"/>
          <w:szCs w:val="24"/>
        </w:rPr>
      </w:pPr>
      <w:r w:rsidRPr="004902D7">
        <w:rPr>
          <w:rFonts w:ascii="Cambria" w:hAnsi="Cambria"/>
          <w:sz w:val="24"/>
          <w:szCs w:val="24"/>
        </w:rPr>
        <w:t>John</w:t>
      </w:r>
      <w:r w:rsidRPr="004902D7">
        <w:rPr>
          <w:rFonts w:ascii="Cambria" w:hAnsi="Cambria"/>
          <w:sz w:val="24"/>
          <w:szCs w:val="24"/>
        </w:rPr>
        <w:tab/>
        <w:t>20. december</w:t>
      </w:r>
      <w:r w:rsidRPr="004902D7">
        <w:rPr>
          <w:rFonts w:ascii="Cambria" w:hAnsi="Cambria"/>
          <w:sz w:val="24"/>
          <w:szCs w:val="24"/>
        </w:rPr>
        <w:tab/>
        <w:t>29+</w:t>
      </w:r>
    </w:p>
    <w:p w14:paraId="74B3E2F7" w14:textId="32A7903E" w:rsidR="00847EBE" w:rsidRDefault="00847EBE" w:rsidP="004902D7">
      <w:pPr>
        <w:rPr>
          <w:rFonts w:ascii="Cambria" w:hAnsi="Cambria"/>
          <w:b/>
          <w:bCs/>
          <w:sz w:val="24"/>
          <w:szCs w:val="24"/>
        </w:rPr>
      </w:pPr>
    </w:p>
    <w:p w14:paraId="59501EE6" w14:textId="59E873B4" w:rsidR="004902D7" w:rsidRPr="00AD5416" w:rsidRDefault="007B1697" w:rsidP="004902D7">
      <w:pPr>
        <w:rPr>
          <w:rFonts w:ascii="Cambria" w:hAnsi="Cambria"/>
          <w:b/>
          <w:bCs/>
          <w:sz w:val="24"/>
          <w:szCs w:val="24"/>
        </w:rPr>
      </w:pPr>
      <w:r w:rsidRPr="00AD5416">
        <w:rPr>
          <w:rFonts w:ascii="Cambria" w:hAnsi="Cambria"/>
          <w:b/>
          <w:bCs/>
          <w:sz w:val="24"/>
          <w:szCs w:val="24"/>
        </w:rPr>
        <w:t>Kommende arrangementer:</w:t>
      </w:r>
    </w:p>
    <w:p w14:paraId="49C938AE" w14:textId="1CE5FFA6" w:rsidR="007B1697" w:rsidRPr="00AD5416" w:rsidRDefault="00847EBE" w:rsidP="004902D7">
      <w:pPr>
        <w:rPr>
          <w:rFonts w:ascii="Cambria" w:hAnsi="Cambria"/>
          <w:sz w:val="24"/>
          <w:szCs w:val="24"/>
        </w:rPr>
      </w:pPr>
      <w:r>
        <w:rPr>
          <w:rFonts w:ascii="Cambria" w:hAnsi="Cambria"/>
          <w:noProof/>
          <w:sz w:val="28"/>
          <w:szCs w:val="28"/>
        </w:rPr>
        <w:drawing>
          <wp:anchor distT="0" distB="0" distL="114300" distR="114300" simplePos="0" relativeHeight="251662336" behindDoc="0" locked="0" layoutInCell="1" allowOverlap="1" wp14:anchorId="41A045E4" wp14:editId="26D4841E">
            <wp:simplePos x="0" y="0"/>
            <wp:positionH relativeFrom="page">
              <wp:posOffset>3740785</wp:posOffset>
            </wp:positionH>
            <wp:positionV relativeFrom="paragraph">
              <wp:posOffset>-230505</wp:posOffset>
            </wp:positionV>
            <wp:extent cx="2933700" cy="2933700"/>
            <wp:effectExtent l="0" t="0" r="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pic:nvPicPr>
                  <pic:blipFill>
                    <a:blip r:embed="rId14">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14:sizeRelH relativeFrom="margin">
              <wp14:pctWidth>0</wp14:pctWidth>
            </wp14:sizeRelH>
            <wp14:sizeRelV relativeFrom="margin">
              <wp14:pctHeight>0</wp14:pctHeight>
            </wp14:sizeRelV>
          </wp:anchor>
        </w:drawing>
      </w:r>
      <w:r w:rsidR="007B1697" w:rsidRPr="00AD5416">
        <w:rPr>
          <w:rFonts w:ascii="Cambria" w:hAnsi="Cambria"/>
          <w:sz w:val="24"/>
          <w:szCs w:val="24"/>
        </w:rPr>
        <w:t xml:space="preserve">5. og 6. december: </w:t>
      </w:r>
      <w:r>
        <w:rPr>
          <w:rFonts w:ascii="Cambria" w:hAnsi="Cambria"/>
          <w:sz w:val="24"/>
          <w:szCs w:val="24"/>
        </w:rPr>
        <w:t>J</w:t>
      </w:r>
      <w:r w:rsidR="007B1697" w:rsidRPr="00AD5416">
        <w:rPr>
          <w:rFonts w:ascii="Cambria" w:hAnsi="Cambria"/>
          <w:sz w:val="24"/>
          <w:szCs w:val="24"/>
        </w:rPr>
        <w:t>uletur</w:t>
      </w:r>
    </w:p>
    <w:p w14:paraId="6DDD4D88" w14:textId="4B16A158" w:rsidR="007B1697" w:rsidRPr="00AD5416" w:rsidRDefault="00AD5416" w:rsidP="004902D7">
      <w:pPr>
        <w:rPr>
          <w:rFonts w:ascii="Cambria" w:hAnsi="Cambria"/>
          <w:sz w:val="24"/>
          <w:szCs w:val="24"/>
        </w:rPr>
      </w:pPr>
      <w:r w:rsidRPr="00AD5416">
        <w:rPr>
          <w:rFonts w:ascii="Cambria" w:hAnsi="Cambria"/>
          <w:sz w:val="24"/>
          <w:szCs w:val="24"/>
        </w:rPr>
        <w:t xml:space="preserve">9.-10. januar: </w:t>
      </w:r>
      <w:r w:rsidR="00847EBE">
        <w:rPr>
          <w:rFonts w:ascii="Cambria" w:hAnsi="Cambria"/>
          <w:sz w:val="24"/>
          <w:szCs w:val="24"/>
        </w:rPr>
        <w:t>L</w:t>
      </w:r>
      <w:r w:rsidRPr="00AD5416">
        <w:rPr>
          <w:rFonts w:ascii="Cambria" w:hAnsi="Cambria"/>
          <w:sz w:val="24"/>
          <w:szCs w:val="24"/>
        </w:rPr>
        <w:t>ederweekend</w:t>
      </w:r>
    </w:p>
    <w:p w14:paraId="0397BF4D" w14:textId="1AAC7875" w:rsidR="00AD5416" w:rsidRPr="00AD5416" w:rsidRDefault="00AD5416" w:rsidP="004902D7">
      <w:pPr>
        <w:rPr>
          <w:rFonts w:ascii="Cambria" w:hAnsi="Cambria"/>
          <w:sz w:val="24"/>
          <w:szCs w:val="24"/>
        </w:rPr>
      </w:pPr>
      <w:r w:rsidRPr="00AD5416">
        <w:rPr>
          <w:rFonts w:ascii="Cambria" w:hAnsi="Cambria"/>
          <w:sz w:val="24"/>
          <w:szCs w:val="24"/>
        </w:rPr>
        <w:t xml:space="preserve">11. februar: </w:t>
      </w:r>
      <w:r w:rsidR="00847EBE">
        <w:rPr>
          <w:rFonts w:ascii="Cambria" w:hAnsi="Cambria"/>
          <w:sz w:val="24"/>
          <w:szCs w:val="24"/>
        </w:rPr>
        <w:t>G</w:t>
      </w:r>
      <w:r w:rsidRPr="00AD5416">
        <w:rPr>
          <w:rFonts w:ascii="Cambria" w:hAnsi="Cambria"/>
          <w:sz w:val="24"/>
          <w:szCs w:val="24"/>
        </w:rPr>
        <w:t>rupperådsmøde</w:t>
      </w:r>
    </w:p>
    <w:p w14:paraId="5E3AB4ED" w14:textId="11BED200" w:rsidR="007B1697" w:rsidRDefault="00AD5416" w:rsidP="004902D7">
      <w:pPr>
        <w:rPr>
          <w:rFonts w:ascii="Cambria" w:hAnsi="Cambria"/>
          <w:sz w:val="28"/>
          <w:szCs w:val="28"/>
        </w:rPr>
      </w:pPr>
      <w:r>
        <w:rPr>
          <w:rFonts w:ascii="Cambria" w:hAnsi="Cambria"/>
          <w:sz w:val="28"/>
          <w:szCs w:val="28"/>
        </w:rPr>
        <w:t>RIGITG GLÆDELIG JUL TIL ALLE</w:t>
      </w:r>
    </w:p>
    <w:p w14:paraId="491BC41A" w14:textId="4C51F504" w:rsidR="00AD5416" w:rsidRPr="00A807EC" w:rsidRDefault="00AD5416" w:rsidP="00AD5416">
      <w:pPr>
        <w:ind w:left="1304" w:firstLine="1304"/>
        <w:rPr>
          <w:rFonts w:ascii="Cambria" w:hAnsi="Cambria"/>
          <w:sz w:val="28"/>
          <w:szCs w:val="28"/>
        </w:rPr>
      </w:pPr>
    </w:p>
    <w:p w14:paraId="2DD5D635" w14:textId="3FA02F11" w:rsidR="008C083B" w:rsidRDefault="00AD5416">
      <w:r>
        <w:tab/>
      </w:r>
    </w:p>
    <w:sectPr w:rsidR="008C08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D5D8E"/>
    <w:multiLevelType w:val="hybridMultilevel"/>
    <w:tmpl w:val="D1789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D7"/>
    <w:rsid w:val="004902D7"/>
    <w:rsid w:val="00786657"/>
    <w:rsid w:val="007B1697"/>
    <w:rsid w:val="00847EBE"/>
    <w:rsid w:val="008C083B"/>
    <w:rsid w:val="009065BB"/>
    <w:rsid w:val="00A276FC"/>
    <w:rsid w:val="00AB797D"/>
    <w:rsid w:val="00AD1972"/>
    <w:rsid w:val="00AD5416"/>
    <w:rsid w:val="00B16D4C"/>
    <w:rsid w:val="00E85E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4445"/>
  <w15:chartTrackingRefBased/>
  <w15:docId w15:val="{5507C5D2-F8D9-4A26-876F-FA0580D5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2D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B16D4C"/>
    <w:rPr>
      <w:color w:val="0000FF"/>
      <w:u w:val="single"/>
    </w:rPr>
  </w:style>
  <w:style w:type="character" w:styleId="BesgtLink">
    <w:name w:val="FollowedHyperlink"/>
    <w:basedOn w:val="Standardskrifttypeiafsnit"/>
    <w:uiPriority w:val="99"/>
    <w:semiHidden/>
    <w:unhideWhenUsed/>
    <w:rsid w:val="00786657"/>
    <w:rPr>
      <w:color w:val="954F72" w:themeColor="followedHyperlink"/>
      <w:u w:val="single"/>
    </w:rPr>
  </w:style>
  <w:style w:type="paragraph" w:styleId="Markeringsbobletekst">
    <w:name w:val="Balloon Text"/>
    <w:basedOn w:val="Normal"/>
    <w:link w:val="MarkeringsbobletekstTegn"/>
    <w:uiPriority w:val="99"/>
    <w:semiHidden/>
    <w:unhideWhenUsed/>
    <w:rsid w:val="00847E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47EBE"/>
    <w:rPr>
      <w:rFonts w:ascii="Segoe UI" w:hAnsi="Segoe UI" w:cs="Segoe UI"/>
      <w:sz w:val="18"/>
      <w:szCs w:val="18"/>
    </w:rPr>
  </w:style>
  <w:style w:type="paragraph" w:styleId="Listeafsnit">
    <w:name w:val="List Paragraph"/>
    <w:basedOn w:val="Normal"/>
    <w:uiPriority w:val="34"/>
    <w:qFormat/>
    <w:rsid w:val="00847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pxhere.com/en/photo/900352" TargetMode="External"/><Relationship Id="rId3" Type="http://schemas.openxmlformats.org/officeDocument/2006/relationships/settings" Target="settings.xml"/><Relationship Id="rId7" Type="http://schemas.openxmlformats.org/officeDocument/2006/relationships/hyperlink" Target="https://docs.google.com/spreadsheets/d/1KQ1YbPyFjxZ2nDGKzptxJN8n8-Nr9d_hXccjRfFQ8Wg/edit" TargetMode="External"/><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2</cp:revision>
  <dcterms:created xsi:type="dcterms:W3CDTF">2020-11-29T15:20:00Z</dcterms:created>
  <dcterms:modified xsi:type="dcterms:W3CDTF">2020-11-29T15:20:00Z</dcterms:modified>
</cp:coreProperties>
</file>