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23FC" w14:textId="77777777" w:rsidR="0082217C" w:rsidRDefault="0082217C" w:rsidP="0082217C">
      <w:pPr>
        <w:rPr>
          <w:rFonts w:ascii="Cambria" w:hAnsi="Cambria"/>
          <w:sz w:val="44"/>
          <w:szCs w:val="44"/>
        </w:rPr>
      </w:pPr>
      <w:r>
        <w:rPr>
          <w:noProof/>
        </w:rPr>
        <w:drawing>
          <wp:inline distT="0" distB="0" distL="0" distR="0" wp14:anchorId="4F361C2D" wp14:editId="69E3D1BF">
            <wp:extent cx="2514548" cy="1143000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270" cy="11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96D">
        <w:rPr>
          <w:rFonts w:ascii="Cambria" w:hAnsi="Cambria"/>
          <w:sz w:val="44"/>
          <w:szCs w:val="44"/>
        </w:rPr>
        <w:t xml:space="preserve"> </w:t>
      </w:r>
    </w:p>
    <w:p w14:paraId="3BD6598C" w14:textId="5800154E" w:rsidR="0082217C" w:rsidRPr="00A807EC" w:rsidRDefault="0082217C" w:rsidP="0082217C">
      <w:pPr>
        <w:jc w:val="center"/>
        <w:rPr>
          <w:rFonts w:ascii="Cambria" w:hAnsi="Cambria"/>
          <w:sz w:val="44"/>
          <w:szCs w:val="44"/>
        </w:rPr>
      </w:pPr>
      <w:r w:rsidRPr="00A807EC">
        <w:rPr>
          <w:rFonts w:ascii="Cambria" w:hAnsi="Cambria"/>
          <w:sz w:val="44"/>
          <w:szCs w:val="44"/>
        </w:rPr>
        <w:t>POLARPOSTEN</w:t>
      </w:r>
    </w:p>
    <w:p w14:paraId="29362248" w14:textId="6FAFF6B3" w:rsidR="0082217C" w:rsidRDefault="0082217C" w:rsidP="0082217C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Juli </w:t>
      </w:r>
      <w:r w:rsidRPr="00A807EC">
        <w:rPr>
          <w:rFonts w:ascii="Cambria" w:hAnsi="Cambria"/>
          <w:sz w:val="28"/>
          <w:szCs w:val="28"/>
        </w:rPr>
        <w:t>202</w:t>
      </w:r>
      <w:r>
        <w:rPr>
          <w:rFonts w:ascii="Cambria" w:hAnsi="Cambria"/>
          <w:sz w:val="28"/>
          <w:szCs w:val="28"/>
        </w:rPr>
        <w:t>3</w:t>
      </w:r>
    </w:p>
    <w:p w14:paraId="3A3E5B98" w14:textId="77777777" w:rsidR="0082217C" w:rsidRDefault="0082217C" w:rsidP="0082217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Kære Polarstjerner</w:t>
      </w:r>
    </w:p>
    <w:p w14:paraId="741DE746" w14:textId="662CA21E" w:rsidR="0082217C" w:rsidRDefault="0082217C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Så kom sommerferien i gang for alle skolebørn, og dermed spejdere</w:t>
      </w:r>
      <w:r w:rsidRPr="0082217C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mbria" w:hAnsi="Cambria"/>
          <w:sz w:val="24"/>
          <w:szCs w:val="24"/>
        </w:rPr>
        <w:t xml:space="preserve"> Vi håber, I alle får en skøn ferie og bliver klar til lejr i slutningen af ferien!</w:t>
      </w:r>
    </w:p>
    <w:p w14:paraId="1352B2F9" w14:textId="2EA43ED0" w:rsidR="0082217C" w:rsidRDefault="0082217C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Troppen og juniorerne skal sammen til Assenbækmølle Spejdercenter (i nærheden af Esbjerg) i uge 30, og minierne skal til Grunden ved Christiansminde i uge 31. Rigtig god lejr til alle!</w:t>
      </w:r>
    </w:p>
    <w:p w14:paraId="5C042928" w14:textId="29C37130" w:rsidR="00C229BE" w:rsidRDefault="00C229BE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Følg med på </w:t>
      </w:r>
      <w:proofErr w:type="spellStart"/>
      <w:r>
        <w:rPr>
          <w:rFonts w:ascii="Cambria" w:hAnsi="Cambria"/>
          <w:sz w:val="24"/>
          <w:szCs w:val="24"/>
        </w:rPr>
        <w:t>facebook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C12ECB">
        <w:rPr>
          <w:rFonts w:ascii="Cambria" w:hAnsi="Cambria"/>
          <w:sz w:val="24"/>
          <w:szCs w:val="24"/>
        </w:rPr>
        <w:t>hvor</w:t>
      </w:r>
      <w:r>
        <w:rPr>
          <w:rFonts w:ascii="Cambria" w:hAnsi="Cambria"/>
          <w:sz w:val="24"/>
          <w:szCs w:val="24"/>
        </w:rPr>
        <w:t xml:space="preserve"> der bliver lagt dejlige billeder op.</w:t>
      </w:r>
    </w:p>
    <w:p w14:paraId="249E6B16" w14:textId="5CB0A9EA" w:rsidR="0082217C" w:rsidRPr="00BA3FE4" w:rsidRDefault="0082217C" w:rsidP="0082217C">
      <w:pPr>
        <w:rPr>
          <w:rFonts w:ascii="Cambria" w:hAnsi="Cambria"/>
          <w:b/>
          <w:bCs/>
          <w:sz w:val="24"/>
          <w:szCs w:val="24"/>
        </w:rPr>
      </w:pPr>
      <w:r w:rsidRPr="00BA3FE4">
        <w:rPr>
          <w:rFonts w:ascii="Cambria" w:hAnsi="Cambria"/>
          <w:b/>
          <w:bCs/>
          <w:sz w:val="24"/>
          <w:szCs w:val="24"/>
        </w:rPr>
        <w:t>OPRÅB TIL ALLE:</w:t>
      </w:r>
    </w:p>
    <w:p w14:paraId="3EE7042C" w14:textId="010F690A" w:rsidR="00BA3FE4" w:rsidRDefault="0082217C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Efter ferien er vi stærkt udfordret på ledersiden hos juniorerne. Janne fortsætter med at hjælpe med planlægning mm, og Georg har sagt ja til at være ny leder. </w:t>
      </w:r>
      <w:r w:rsidR="00BA3FE4">
        <w:rPr>
          <w:rFonts w:ascii="Cambria" w:hAnsi="Cambria"/>
          <w:sz w:val="24"/>
          <w:szCs w:val="24"/>
        </w:rPr>
        <w:t>Mars (Nikki) og Sara stopper. Så</w:t>
      </w:r>
      <w:r>
        <w:rPr>
          <w:rFonts w:ascii="Cambria" w:hAnsi="Cambria"/>
          <w:sz w:val="24"/>
          <w:szCs w:val="24"/>
        </w:rPr>
        <w:t xml:space="preserve"> vi har brug for mindst 2 </w:t>
      </w:r>
      <w:r w:rsidR="00BA3FE4">
        <w:rPr>
          <w:rFonts w:ascii="Cambria" w:hAnsi="Cambria"/>
          <w:sz w:val="24"/>
          <w:szCs w:val="24"/>
        </w:rPr>
        <w:t xml:space="preserve">ledere </w:t>
      </w:r>
      <w:r>
        <w:rPr>
          <w:rFonts w:ascii="Cambria" w:hAnsi="Cambria"/>
          <w:sz w:val="24"/>
          <w:szCs w:val="24"/>
        </w:rPr>
        <w:t xml:space="preserve">mere, for at det bliver rimeligt for alle parter. </w:t>
      </w:r>
    </w:p>
    <w:p w14:paraId="62B141AB" w14:textId="2E611099" w:rsidR="0082217C" w:rsidRDefault="0082217C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 har ca</w:t>
      </w:r>
      <w:r w:rsidR="00BA3FE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20 skønne juniorer</w:t>
      </w:r>
      <w:r w:rsidR="00BA3FE4">
        <w:rPr>
          <w:rFonts w:ascii="Cambria" w:hAnsi="Cambria"/>
          <w:sz w:val="24"/>
          <w:szCs w:val="24"/>
        </w:rPr>
        <w:t xml:space="preserve"> – det er en rigtig god alder at ”arbejde” med. Så kunne du selv give en hånd med, eller kender I nogen, der gerne vil, så giv lyd fra jer! Skriv eller ring til Janne (</w:t>
      </w:r>
      <w:hyperlink r:id="rId5" w:history="1">
        <w:r w:rsidR="00BA3FE4" w:rsidRPr="008E6C0A">
          <w:rPr>
            <w:rStyle w:val="Hyperlink"/>
            <w:rFonts w:ascii="Cambria" w:hAnsi="Cambria"/>
            <w:sz w:val="24"/>
            <w:szCs w:val="24"/>
          </w:rPr>
          <w:t>janne@polarstjernen.dk/</w:t>
        </w:r>
      </w:hyperlink>
      <w:r w:rsidR="00BA3FE4">
        <w:rPr>
          <w:rFonts w:ascii="Cambria" w:hAnsi="Cambria"/>
          <w:sz w:val="24"/>
          <w:szCs w:val="24"/>
        </w:rPr>
        <w:t xml:space="preserve"> 53769643) eller Gitte (</w:t>
      </w:r>
      <w:hyperlink r:id="rId6" w:history="1">
        <w:r w:rsidR="00BA3FE4" w:rsidRPr="008E6C0A">
          <w:rPr>
            <w:rStyle w:val="Hyperlink"/>
            <w:rFonts w:ascii="Cambria" w:hAnsi="Cambria"/>
            <w:sz w:val="24"/>
            <w:szCs w:val="24"/>
          </w:rPr>
          <w:t>gitte@polarstjernen.dk/</w:t>
        </w:r>
      </w:hyperlink>
      <w:r w:rsidR="00BA3FE4">
        <w:rPr>
          <w:rFonts w:ascii="Cambria" w:hAnsi="Cambria"/>
          <w:sz w:val="24"/>
          <w:szCs w:val="24"/>
        </w:rPr>
        <w:t xml:space="preserve"> 21741401). </w:t>
      </w:r>
    </w:p>
    <w:p w14:paraId="4A021807" w14:textId="08DB0B93" w:rsidR="00BA3FE4" w:rsidRDefault="00BA3FE4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Har du brug for at komme på kursus eller andet, for at ville være med, så skal du vide, at gruppen betaler kurser for ledere i </w:t>
      </w:r>
      <w:proofErr w:type="gramStart"/>
      <w:r>
        <w:rPr>
          <w:rFonts w:ascii="Cambria" w:hAnsi="Cambria"/>
          <w:sz w:val="24"/>
          <w:szCs w:val="24"/>
        </w:rPr>
        <w:t>DDS regi</w:t>
      </w:r>
      <w:proofErr w:type="gramEnd"/>
      <w:r>
        <w:rPr>
          <w:rFonts w:ascii="Cambria" w:hAnsi="Cambria"/>
          <w:sz w:val="24"/>
          <w:szCs w:val="24"/>
        </w:rPr>
        <w:t>. Desuden står GL Lise og Gitte klar til at vejlede, det samme gælder Janne.</w:t>
      </w:r>
    </w:p>
    <w:p w14:paraId="7E4C20DD" w14:textId="0E9D2A39" w:rsidR="00BA3FE4" w:rsidRDefault="00BA3FE4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 FRISK!</w:t>
      </w:r>
    </w:p>
    <w:p w14:paraId="70EB96CB" w14:textId="69701C42" w:rsidR="00BA3FE4" w:rsidRDefault="00C229BE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14:ligatures w14:val="standardContextual"/>
        </w:rPr>
        <w:drawing>
          <wp:inline distT="0" distB="0" distL="0" distR="0" wp14:anchorId="239337FF" wp14:editId="4B323572">
            <wp:extent cx="2787650" cy="2090881"/>
            <wp:effectExtent l="0" t="0" r="0" b="5080"/>
            <wp:docPr id="16480896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89647" name="Billede 16480896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77" cy="209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Juniorer leger British Bulldog</w:t>
      </w:r>
    </w:p>
    <w:p w14:paraId="339408E3" w14:textId="49DA173A" w:rsidR="00BA3FE4" w:rsidRDefault="00C229BE" w:rsidP="0082217C">
      <w:pPr>
        <w:rPr>
          <w:rFonts w:ascii="Cambria" w:hAnsi="Cambria"/>
          <w:b/>
          <w:bCs/>
          <w:sz w:val="28"/>
          <w:szCs w:val="28"/>
        </w:rPr>
      </w:pPr>
      <w:r w:rsidRPr="00C229BE">
        <w:rPr>
          <w:rFonts w:ascii="Cambria" w:hAnsi="Cambria"/>
          <w:b/>
          <w:bCs/>
          <w:sz w:val="28"/>
          <w:szCs w:val="28"/>
        </w:rPr>
        <w:lastRenderedPageBreak/>
        <w:t>Junior</w:t>
      </w:r>
      <w:r w:rsidR="00C12ECB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229BE">
        <w:rPr>
          <w:rFonts w:ascii="Cambria" w:hAnsi="Cambria"/>
          <w:b/>
          <w:bCs/>
          <w:sz w:val="28"/>
          <w:szCs w:val="28"/>
        </w:rPr>
        <w:t>divi</w:t>
      </w:r>
      <w:proofErr w:type="spellEnd"/>
    </w:p>
    <w:p w14:paraId="213E2A42" w14:textId="75E06BDE" w:rsidR="00C229BE" w:rsidRDefault="00C229BE" w:rsidP="0082217C">
      <w:pPr>
        <w:rPr>
          <w:rFonts w:ascii="Cambria" w:hAnsi="Cambria"/>
          <w:sz w:val="24"/>
          <w:szCs w:val="24"/>
        </w:rPr>
      </w:pPr>
      <w:r w:rsidRPr="00C229BE">
        <w:rPr>
          <w:rFonts w:ascii="Cambria" w:hAnsi="Cambria"/>
          <w:sz w:val="24"/>
          <w:szCs w:val="24"/>
        </w:rPr>
        <w:t xml:space="preserve">Den første weekend i juni var </w:t>
      </w:r>
      <w:r>
        <w:rPr>
          <w:rFonts w:ascii="Cambria" w:hAnsi="Cambria"/>
          <w:sz w:val="24"/>
          <w:szCs w:val="24"/>
        </w:rPr>
        <w:t xml:space="preserve">juniorerne på </w:t>
      </w:r>
      <w:proofErr w:type="spellStart"/>
      <w:r>
        <w:rPr>
          <w:rFonts w:ascii="Cambria" w:hAnsi="Cambria"/>
          <w:sz w:val="24"/>
          <w:szCs w:val="24"/>
        </w:rPr>
        <w:t>divi</w:t>
      </w:r>
      <w:proofErr w:type="spellEnd"/>
      <w:r>
        <w:rPr>
          <w:rFonts w:ascii="Cambria" w:hAnsi="Cambria"/>
          <w:sz w:val="24"/>
          <w:szCs w:val="24"/>
        </w:rPr>
        <w:t xml:space="preserve">. Her er det en konkurrence, og derfor skal spejderne så vidt muligt klare tingene selv. Juniorlederne var helt rørt over, hvor godt spejderne klarede sig selv, og </w:t>
      </w:r>
      <w:proofErr w:type="spellStart"/>
      <w:r>
        <w:rPr>
          <w:rFonts w:ascii="Cambria" w:hAnsi="Cambria"/>
          <w:sz w:val="24"/>
          <w:szCs w:val="24"/>
        </w:rPr>
        <w:t>Monoceros</w:t>
      </w:r>
      <w:proofErr w:type="spellEnd"/>
      <w:r>
        <w:rPr>
          <w:rFonts w:ascii="Cambria" w:hAnsi="Cambria"/>
          <w:sz w:val="24"/>
          <w:szCs w:val="24"/>
        </w:rPr>
        <w:t xml:space="preserve"> løb af med en flot 3. plads i </w:t>
      </w:r>
      <w:proofErr w:type="spellStart"/>
      <w:r>
        <w:rPr>
          <w:rFonts w:ascii="Cambria" w:hAnsi="Cambria"/>
          <w:sz w:val="24"/>
          <w:szCs w:val="24"/>
        </w:rPr>
        <w:t>turn</w:t>
      </w:r>
      <w:proofErr w:type="spellEnd"/>
      <w:r>
        <w:rPr>
          <w:rFonts w:ascii="Cambria" w:hAnsi="Cambria"/>
          <w:sz w:val="24"/>
          <w:szCs w:val="24"/>
        </w:rPr>
        <w:t xml:space="preserve"> out (samarbejde).</w:t>
      </w:r>
    </w:p>
    <w:p w14:paraId="4E1D3D26" w14:textId="582A0F8A" w:rsidR="00C12ECB" w:rsidRDefault="00C12ECB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TILLYKKE!</w:t>
      </w:r>
    </w:p>
    <w:p w14:paraId="6AF3AC2E" w14:textId="463D62BA" w:rsidR="00C229BE" w:rsidRDefault="00C229BE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14:ligatures w14:val="standardContextual"/>
        </w:rPr>
        <w:drawing>
          <wp:inline distT="0" distB="0" distL="0" distR="0" wp14:anchorId="2169D3C3" wp14:editId="25A8E76C">
            <wp:extent cx="2819207" cy="2114550"/>
            <wp:effectExtent l="0" t="0" r="635" b="0"/>
            <wp:docPr id="212248478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84783" name="Billede 21224847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040" cy="211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noProof/>
          <w:sz w:val="24"/>
          <w:szCs w:val="24"/>
          <w14:ligatures w14:val="standardContextual"/>
        </w:rPr>
        <w:drawing>
          <wp:inline distT="0" distB="0" distL="0" distR="0" wp14:anchorId="3C015C2D" wp14:editId="7A965E5F">
            <wp:extent cx="2736850" cy="2052779"/>
            <wp:effectExtent l="0" t="0" r="6350" b="5080"/>
            <wp:docPr id="38447610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76100" name="Billede 3844761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896" cy="205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080E6" w14:textId="77777777" w:rsidR="00C229BE" w:rsidRDefault="00C229BE" w:rsidP="0082217C">
      <w:pPr>
        <w:rPr>
          <w:rFonts w:ascii="Cambria" w:hAnsi="Cambria"/>
          <w:sz w:val="24"/>
          <w:szCs w:val="24"/>
        </w:rPr>
      </w:pPr>
    </w:p>
    <w:p w14:paraId="3D9E9485" w14:textId="2ECAA596" w:rsidR="00C229BE" w:rsidRDefault="00C229BE" w:rsidP="0082217C">
      <w:pPr>
        <w:rPr>
          <w:rFonts w:ascii="Cambria" w:hAnsi="Cambria"/>
          <w:b/>
          <w:bCs/>
          <w:sz w:val="28"/>
          <w:szCs w:val="28"/>
        </w:rPr>
      </w:pPr>
      <w:r w:rsidRPr="00C229BE">
        <w:rPr>
          <w:rFonts w:ascii="Cambria" w:hAnsi="Cambria"/>
          <w:b/>
          <w:bCs/>
          <w:sz w:val="28"/>
          <w:szCs w:val="28"/>
        </w:rPr>
        <w:t>Kommende arrangementer:</w:t>
      </w:r>
    </w:p>
    <w:p w14:paraId="101A45E9" w14:textId="21B800B0" w:rsidR="00C229BE" w:rsidRDefault="00C229BE" w:rsidP="0082217C">
      <w:pPr>
        <w:rPr>
          <w:rFonts w:ascii="Cambria" w:hAnsi="Cambria"/>
          <w:sz w:val="24"/>
          <w:szCs w:val="24"/>
        </w:rPr>
      </w:pPr>
      <w:r w:rsidRPr="00C229BE">
        <w:rPr>
          <w:rFonts w:ascii="Cambria" w:hAnsi="Cambria"/>
          <w:sz w:val="24"/>
          <w:szCs w:val="24"/>
        </w:rPr>
        <w:t>Først</w:t>
      </w:r>
      <w:r>
        <w:rPr>
          <w:rFonts w:ascii="Cambria" w:hAnsi="Cambria"/>
          <w:sz w:val="24"/>
          <w:szCs w:val="24"/>
        </w:rPr>
        <w:t xml:space="preserve"> og fremmest: sæt kryds i kalenderen </w:t>
      </w:r>
      <w:r w:rsidRPr="00C229BE">
        <w:rPr>
          <w:rFonts w:ascii="Cambria" w:hAnsi="Cambria"/>
          <w:b/>
          <w:bCs/>
          <w:sz w:val="24"/>
          <w:szCs w:val="24"/>
        </w:rPr>
        <w:t>18. august til oprykningen</w:t>
      </w:r>
      <w:r>
        <w:rPr>
          <w:rFonts w:ascii="Cambria" w:hAnsi="Cambria"/>
          <w:sz w:val="24"/>
          <w:szCs w:val="24"/>
        </w:rPr>
        <w:t>, hvor vi igen inviterer forældre og søskende til at deltage! Trop og junior overnatter, og alle får en indbydelse snart.</w:t>
      </w:r>
    </w:p>
    <w:p w14:paraId="18E8C08B" w14:textId="2991CF1B" w:rsidR="00C229BE" w:rsidRDefault="00C229BE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Derefter: </w:t>
      </w:r>
    </w:p>
    <w:p w14:paraId="29429042" w14:textId="61D4301C" w:rsidR="00C229BE" w:rsidRDefault="00C229BE" w:rsidP="0082217C">
      <w:pPr>
        <w:rPr>
          <w:rFonts w:ascii="Cambria" w:hAnsi="Cambria"/>
          <w:sz w:val="24"/>
          <w:szCs w:val="24"/>
        </w:rPr>
      </w:pPr>
      <w:r w:rsidRPr="00C12ECB">
        <w:rPr>
          <w:rFonts w:ascii="Cambria" w:hAnsi="Cambria"/>
          <w:b/>
          <w:bCs/>
          <w:sz w:val="24"/>
          <w:szCs w:val="24"/>
        </w:rPr>
        <w:t>23.-24. september</w:t>
      </w:r>
      <w:r>
        <w:rPr>
          <w:rFonts w:ascii="Cambria" w:hAnsi="Cambria"/>
          <w:sz w:val="24"/>
          <w:szCs w:val="24"/>
        </w:rPr>
        <w:t xml:space="preserve"> holder vi en weekend, hvor mikro, mini</w:t>
      </w:r>
      <w:r w:rsidR="00C12EC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junior </w:t>
      </w:r>
      <w:r w:rsidR="00C12ECB">
        <w:rPr>
          <w:rFonts w:ascii="Cambria" w:hAnsi="Cambria"/>
          <w:sz w:val="24"/>
          <w:szCs w:val="24"/>
        </w:rPr>
        <w:t xml:space="preserve">og klan </w:t>
      </w:r>
      <w:r>
        <w:rPr>
          <w:rFonts w:ascii="Cambria" w:hAnsi="Cambria"/>
          <w:sz w:val="24"/>
          <w:szCs w:val="24"/>
        </w:rPr>
        <w:t xml:space="preserve">samt forældre lørdag samler affald i </w:t>
      </w:r>
      <w:r w:rsidRPr="00C12ECB">
        <w:rPr>
          <w:rFonts w:ascii="Cambria" w:hAnsi="Cambria"/>
          <w:b/>
          <w:bCs/>
          <w:sz w:val="24"/>
          <w:szCs w:val="24"/>
        </w:rPr>
        <w:t>”Ren Natur</w:t>
      </w:r>
      <w:r>
        <w:rPr>
          <w:rFonts w:ascii="Cambria" w:hAnsi="Cambria"/>
          <w:sz w:val="24"/>
          <w:szCs w:val="24"/>
        </w:rPr>
        <w:t xml:space="preserve">”, hvor vi tjener 3000 </w:t>
      </w:r>
      <w:proofErr w:type="spellStart"/>
      <w:r>
        <w:rPr>
          <w:rFonts w:ascii="Cambria" w:hAnsi="Cambria"/>
          <w:sz w:val="24"/>
          <w:szCs w:val="24"/>
        </w:rPr>
        <w:t>kr</w:t>
      </w:r>
      <w:proofErr w:type="spellEnd"/>
      <w:r>
        <w:rPr>
          <w:rFonts w:ascii="Cambria" w:hAnsi="Cambria"/>
          <w:sz w:val="24"/>
          <w:szCs w:val="24"/>
        </w:rPr>
        <w:t xml:space="preserve"> på at samle affald langs åen ca</w:t>
      </w:r>
      <w:r w:rsidR="00C12EC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fra Landsbyen til Bellinge. </w:t>
      </w:r>
      <w:r w:rsidR="00C12ECB">
        <w:rPr>
          <w:rFonts w:ascii="Cambria" w:hAnsi="Cambria"/>
          <w:sz w:val="24"/>
          <w:szCs w:val="24"/>
        </w:rPr>
        <w:t>Linnea låner kanoer, så vi også kan samle affald i åen! Der bliver spisning og overnatning for spejderne på Stenløsevej.</w:t>
      </w:r>
    </w:p>
    <w:p w14:paraId="3257EFB5" w14:textId="0B855DB7" w:rsidR="007C0C05" w:rsidRDefault="007C0C05" w:rsidP="0082217C">
      <w:pPr>
        <w:rPr>
          <w:rFonts w:ascii="Cambria" w:hAnsi="Cambria"/>
          <w:sz w:val="24"/>
          <w:szCs w:val="24"/>
        </w:rPr>
      </w:pPr>
      <w:r>
        <w:rPr>
          <w:sz w:val="28"/>
          <w:szCs w:val="28"/>
        </w:rPr>
        <w:t>Læs mere om Ren Natur på www.rennatur.org</w:t>
      </w:r>
    </w:p>
    <w:p w14:paraId="4E43F154" w14:textId="2E9CBA47" w:rsidR="00C12ECB" w:rsidRDefault="00C12ECB" w:rsidP="008221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Søndag deltager forældre, klan, trop og junior i </w:t>
      </w:r>
      <w:r w:rsidRPr="00C12ECB">
        <w:rPr>
          <w:rFonts w:ascii="Cambria" w:hAnsi="Cambria"/>
          <w:b/>
          <w:bCs/>
          <w:sz w:val="24"/>
          <w:szCs w:val="24"/>
        </w:rPr>
        <w:t>HCA Marathon</w:t>
      </w:r>
      <w:r>
        <w:rPr>
          <w:rFonts w:ascii="Cambria" w:hAnsi="Cambria"/>
          <w:sz w:val="24"/>
          <w:szCs w:val="24"/>
        </w:rPr>
        <w:t>. Her skal de over 16 år være vejvisere, og de under 16, skal være heppekor. Mikro-Mini kan deltage ifølge med deres forældre. Det bliver spas, og vi får tjent penge til gruppen og til næste års udlandstur for trop og klan.</w:t>
      </w:r>
    </w:p>
    <w:p w14:paraId="55716A8F" w14:textId="1668F313" w:rsidR="0082217C" w:rsidRDefault="00C12ECB" w:rsidP="007C0C0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får indbydelsen ud lige efter sommerferien, da vi skal have tilmelding 1/9.</w:t>
      </w:r>
    </w:p>
    <w:p w14:paraId="211D2D7B" w14:textId="4F404BA8" w:rsidR="007C0C05" w:rsidRDefault="00762E15" w:rsidP="007C0C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14:ligatures w14:val="standardContextual"/>
        </w:rPr>
        <w:drawing>
          <wp:inline distT="0" distB="0" distL="0" distR="0" wp14:anchorId="7129421D" wp14:editId="5E0040B3">
            <wp:extent cx="1466850" cy="1100212"/>
            <wp:effectExtent l="0" t="0" r="0" b="5080"/>
            <wp:docPr id="52566552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65521" name="Billede 5256655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34" cy="110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noProof/>
          <w:sz w:val="28"/>
          <w:szCs w:val="28"/>
          <w14:ligatures w14:val="standardContextual"/>
        </w:rPr>
        <w:drawing>
          <wp:inline distT="0" distB="0" distL="0" distR="0" wp14:anchorId="70A35467" wp14:editId="4AFDD9D1">
            <wp:extent cx="1416050" cy="1062111"/>
            <wp:effectExtent l="0" t="0" r="0" b="5080"/>
            <wp:docPr id="33276828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68282" name="Billede 3327682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59" cy="106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59B6" w14:textId="77777777" w:rsidR="007C0C05" w:rsidRDefault="007C0C05" w:rsidP="0082217C">
      <w:pPr>
        <w:jc w:val="center"/>
        <w:rPr>
          <w:rFonts w:ascii="Cambria" w:hAnsi="Cambria"/>
          <w:sz w:val="28"/>
          <w:szCs w:val="28"/>
        </w:rPr>
      </w:pPr>
    </w:p>
    <w:p w14:paraId="5195C630" w14:textId="77777777" w:rsidR="0082217C" w:rsidRPr="004B6381" w:rsidRDefault="0082217C" w:rsidP="0082217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A68FC9" wp14:editId="19E6C4A3">
            <wp:simplePos x="0" y="0"/>
            <wp:positionH relativeFrom="column">
              <wp:posOffset>4404360</wp:posOffset>
            </wp:positionH>
            <wp:positionV relativeFrom="paragraph">
              <wp:posOffset>56515</wp:posOffset>
            </wp:positionV>
            <wp:extent cx="2038350" cy="1358900"/>
            <wp:effectExtent l="0" t="0" r="0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381">
        <w:rPr>
          <w:rFonts w:ascii="Cambria" w:hAnsi="Cambria" w:cstheme="minorHAnsi"/>
          <w:b/>
          <w:bCs/>
          <w:sz w:val="28"/>
          <w:szCs w:val="28"/>
        </w:rPr>
        <w:t>Vi hejser flaget og siger TILLYKKE til:</w:t>
      </w:r>
      <w:r w:rsidRPr="004B6381">
        <w:rPr>
          <w:rFonts w:ascii="Cambria" w:hAnsi="Cambria" w:cstheme="minorHAnsi"/>
          <w:b/>
          <w:bCs/>
          <w:sz w:val="28"/>
          <w:szCs w:val="28"/>
        </w:rPr>
        <w:tab/>
      </w:r>
    </w:p>
    <w:p w14:paraId="79E0FD2B" w14:textId="6C6B9ED8" w:rsidR="0082217C" w:rsidRDefault="0082217C" w:rsidP="0082217C">
      <w:r>
        <w:t>7. juli</w:t>
      </w:r>
      <w:r>
        <w:tab/>
        <w:t>Kaja</w:t>
      </w:r>
      <w:r>
        <w:tab/>
      </w:r>
      <w:r>
        <w:t>5</w:t>
      </w:r>
      <w:r>
        <w:t xml:space="preserve"> år</w:t>
      </w:r>
    </w:p>
    <w:p w14:paraId="475D63BD" w14:textId="2A5687DB" w:rsidR="0082217C" w:rsidRDefault="0082217C" w:rsidP="0082217C">
      <w:r>
        <w:t xml:space="preserve">7. juli </w:t>
      </w:r>
      <w:r>
        <w:tab/>
        <w:t xml:space="preserve">Sol </w:t>
      </w:r>
      <w:r>
        <w:tab/>
      </w:r>
      <w:r>
        <w:t>9</w:t>
      </w:r>
      <w:r>
        <w:t xml:space="preserve"> år</w:t>
      </w:r>
    </w:p>
    <w:p w14:paraId="64C83315" w14:textId="16496B6D" w:rsidR="0082217C" w:rsidRDefault="0082217C" w:rsidP="0082217C">
      <w:r>
        <w:t>7. juli</w:t>
      </w:r>
      <w:r>
        <w:tab/>
        <w:t>Thorleif</w:t>
      </w:r>
      <w:r>
        <w:tab/>
        <w:t>2</w:t>
      </w:r>
      <w:r>
        <w:t>2</w:t>
      </w:r>
      <w:r>
        <w:t xml:space="preserve"> år</w:t>
      </w:r>
    </w:p>
    <w:p w14:paraId="1A53175A" w14:textId="799A6222" w:rsidR="0082217C" w:rsidRDefault="0082217C" w:rsidP="0082217C">
      <w:r>
        <w:t>8. juli</w:t>
      </w:r>
      <w:r>
        <w:tab/>
      </w:r>
      <w:r>
        <w:t>Ulv</w:t>
      </w:r>
      <w:r>
        <w:tab/>
      </w:r>
      <w:r>
        <w:t>8</w:t>
      </w:r>
      <w:r>
        <w:t xml:space="preserve"> år</w:t>
      </w:r>
    </w:p>
    <w:p w14:paraId="00B3A6D3" w14:textId="1363AE21" w:rsidR="0082217C" w:rsidRDefault="0082217C" w:rsidP="0082217C">
      <w:r>
        <w:t>21. juli</w:t>
      </w:r>
      <w:r>
        <w:tab/>
        <w:t>Bål</w:t>
      </w:r>
      <w:r>
        <w:tab/>
        <w:t>1</w:t>
      </w:r>
      <w:r>
        <w:t>1</w:t>
      </w:r>
      <w:r>
        <w:t xml:space="preserve"> år</w:t>
      </w:r>
    </w:p>
    <w:p w14:paraId="071398F0" w14:textId="3573CB3A" w:rsidR="0082217C" w:rsidRDefault="0082217C" w:rsidP="0082217C">
      <w:r>
        <w:t>23. juli</w:t>
      </w:r>
      <w:r>
        <w:tab/>
        <w:t>Rafael</w:t>
      </w:r>
      <w:r>
        <w:tab/>
        <w:t>1</w:t>
      </w:r>
      <w:r>
        <w:t>6</w:t>
      </w:r>
      <w:r>
        <w:t xml:space="preserve"> år</w:t>
      </w:r>
    </w:p>
    <w:p w14:paraId="08C3A362" w14:textId="3E46C6E5" w:rsidR="007C0C05" w:rsidRDefault="007C0C05" w:rsidP="0082217C">
      <w:r>
        <w:t>23. juli</w:t>
      </w:r>
      <w:r>
        <w:tab/>
        <w:t>Øgle</w:t>
      </w:r>
      <w:r>
        <w:tab/>
        <w:t>8 år</w:t>
      </w:r>
    </w:p>
    <w:p w14:paraId="24ACF9C9" w14:textId="631CB9EA" w:rsidR="0082217C" w:rsidRDefault="0082217C" w:rsidP="0082217C">
      <w:r>
        <w:t>26. juli</w:t>
      </w:r>
      <w:r>
        <w:tab/>
        <w:t>Asmus</w:t>
      </w:r>
      <w:r>
        <w:tab/>
        <w:t>2</w:t>
      </w:r>
      <w:r>
        <w:t>9</w:t>
      </w:r>
      <w:r>
        <w:t xml:space="preserve"> år</w:t>
      </w:r>
    </w:p>
    <w:p w14:paraId="1AF74CEE" w14:textId="77777777" w:rsidR="0082217C" w:rsidRPr="00BC1E83" w:rsidRDefault="0082217C" w:rsidP="0082217C">
      <w:r>
        <w:t>30. juli</w:t>
      </w:r>
      <w:r>
        <w:tab/>
        <w:t>Ras</w:t>
      </w:r>
      <w:r>
        <w:tab/>
        <w:t>29+ år</w:t>
      </w:r>
    </w:p>
    <w:p w14:paraId="1C4F0B6F" w14:textId="77777777" w:rsidR="0082217C" w:rsidRDefault="0082217C" w:rsidP="0082217C">
      <w:pPr>
        <w:rPr>
          <w:sz w:val="24"/>
          <w:szCs w:val="24"/>
        </w:rPr>
      </w:pPr>
    </w:p>
    <w:p w14:paraId="1F766FAA" w14:textId="77777777" w:rsidR="0082217C" w:rsidRPr="002926CE" w:rsidRDefault="0082217C" w:rsidP="0082217C">
      <w:pPr>
        <w:rPr>
          <w:sz w:val="24"/>
          <w:szCs w:val="24"/>
        </w:rPr>
      </w:pPr>
    </w:p>
    <w:p w14:paraId="74829B89" w14:textId="77777777" w:rsidR="0082217C" w:rsidRDefault="0082217C" w:rsidP="0082217C">
      <w:pPr>
        <w:rPr>
          <w:rFonts w:ascii="Cambria" w:hAnsi="Cambria"/>
          <w:sz w:val="28"/>
          <w:szCs w:val="28"/>
        </w:rPr>
      </w:pPr>
    </w:p>
    <w:p w14:paraId="7985E52A" w14:textId="1CCDF681" w:rsidR="00CF67F6" w:rsidRDefault="00CF67F6"/>
    <w:sectPr w:rsidR="00CF6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C"/>
    <w:rsid w:val="002173C4"/>
    <w:rsid w:val="00762E15"/>
    <w:rsid w:val="007C0C05"/>
    <w:rsid w:val="0082217C"/>
    <w:rsid w:val="00BA3FE4"/>
    <w:rsid w:val="00C12ECB"/>
    <w:rsid w:val="00C229BE"/>
    <w:rsid w:val="00C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4D63"/>
  <w15:chartTrackingRefBased/>
  <w15:docId w15:val="{8BA87816-B77F-4123-B098-9E7FE9D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7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A3FE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xhere.com/en/photo/9003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tte@polarstjernen.dk/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janne@polarstjernen.dk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1</cp:revision>
  <dcterms:created xsi:type="dcterms:W3CDTF">2023-07-02T15:10:00Z</dcterms:created>
  <dcterms:modified xsi:type="dcterms:W3CDTF">2023-07-02T16:18:00Z</dcterms:modified>
</cp:coreProperties>
</file>