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F67F6" w:rsidRDefault="00515DC6">
      <w:r>
        <w:rPr>
          <w:noProof/>
        </w:rPr>
        <w:drawing>
          <wp:inline distT="0" distB="0" distL="0" distR="0" wp14:anchorId="0B9F1775" wp14:editId="7153A0F1">
            <wp:extent cx="2514548" cy="1143000"/>
            <wp:effectExtent l="0" t="0" r="63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35270" cy="1152419"/>
                    </a:xfrm>
                    <a:prstGeom prst="rect">
                      <a:avLst/>
                    </a:prstGeom>
                  </pic:spPr>
                </pic:pic>
              </a:graphicData>
            </a:graphic>
          </wp:inline>
        </w:drawing>
      </w:r>
    </w:p>
    <w:p w:rsidR="00515DC6" w:rsidRPr="00A807EC" w:rsidRDefault="00515DC6" w:rsidP="00515DC6">
      <w:pPr>
        <w:jc w:val="center"/>
        <w:rPr>
          <w:rFonts w:ascii="Cambria" w:hAnsi="Cambria"/>
          <w:sz w:val="44"/>
          <w:szCs w:val="44"/>
        </w:rPr>
      </w:pPr>
      <w:r w:rsidRPr="00A807EC">
        <w:rPr>
          <w:rFonts w:ascii="Cambria" w:hAnsi="Cambria"/>
          <w:sz w:val="44"/>
          <w:szCs w:val="44"/>
        </w:rPr>
        <w:t>POLARPOSTEN</w:t>
      </w:r>
    </w:p>
    <w:p w:rsidR="00515DC6" w:rsidRDefault="00515DC6" w:rsidP="00515DC6">
      <w:pPr>
        <w:tabs>
          <w:tab w:val="left" w:pos="3920"/>
          <w:tab w:val="center" w:pos="4819"/>
        </w:tabs>
        <w:jc w:val="center"/>
        <w:rPr>
          <w:rFonts w:ascii="Cambria" w:hAnsi="Cambria"/>
          <w:sz w:val="28"/>
          <w:szCs w:val="28"/>
        </w:rPr>
      </w:pPr>
      <w:r>
        <w:rPr>
          <w:rFonts w:ascii="Cambria" w:hAnsi="Cambria"/>
          <w:sz w:val="28"/>
          <w:szCs w:val="28"/>
        </w:rPr>
        <w:t xml:space="preserve">juni </w:t>
      </w:r>
      <w:r w:rsidRPr="00A807EC">
        <w:rPr>
          <w:rFonts w:ascii="Cambria" w:hAnsi="Cambria"/>
          <w:sz w:val="28"/>
          <w:szCs w:val="28"/>
        </w:rPr>
        <w:t>202</w:t>
      </w:r>
      <w:r>
        <w:rPr>
          <w:rFonts w:ascii="Cambria" w:hAnsi="Cambria"/>
          <w:sz w:val="28"/>
          <w:szCs w:val="28"/>
        </w:rPr>
        <w:t>3</w:t>
      </w:r>
    </w:p>
    <w:p w:rsidR="00515DC6" w:rsidRDefault="00515DC6" w:rsidP="00515DC6">
      <w:pPr>
        <w:tabs>
          <w:tab w:val="left" w:pos="3920"/>
          <w:tab w:val="center" w:pos="4819"/>
        </w:tabs>
        <w:rPr>
          <w:rFonts w:ascii="Cambria" w:hAnsi="Cambria"/>
          <w:sz w:val="28"/>
          <w:szCs w:val="28"/>
        </w:rPr>
      </w:pPr>
    </w:p>
    <w:p w:rsidR="00515DC6" w:rsidRDefault="00515DC6" w:rsidP="00515DC6">
      <w:pPr>
        <w:tabs>
          <w:tab w:val="left" w:pos="3920"/>
          <w:tab w:val="center" w:pos="4819"/>
        </w:tabs>
        <w:rPr>
          <w:rFonts w:ascii="Cambria" w:hAnsi="Cambria"/>
          <w:sz w:val="28"/>
          <w:szCs w:val="28"/>
        </w:rPr>
      </w:pPr>
      <w:r>
        <w:rPr>
          <w:rFonts w:ascii="Cambria" w:hAnsi="Cambria"/>
          <w:sz w:val="28"/>
          <w:szCs w:val="28"/>
        </w:rPr>
        <w:t>Kære Polarstjerner</w:t>
      </w:r>
    </w:p>
    <w:p w:rsidR="00515DC6" w:rsidRDefault="00515DC6" w:rsidP="00515DC6">
      <w:pPr>
        <w:tabs>
          <w:tab w:val="left" w:pos="3920"/>
          <w:tab w:val="center" w:pos="4819"/>
        </w:tabs>
        <w:rPr>
          <w:rFonts w:ascii="Cambria" w:hAnsi="Cambria"/>
          <w:sz w:val="24"/>
          <w:szCs w:val="24"/>
        </w:rPr>
      </w:pPr>
      <w:r>
        <w:rPr>
          <w:rFonts w:ascii="Cambria" w:hAnsi="Cambria"/>
          <w:sz w:val="24"/>
          <w:szCs w:val="24"/>
        </w:rPr>
        <w:t>Der kom for alvor gang i spejderaktiviteterne i denne måned, hvor minerne har været på Miniskæg på Hylkedam, troppen har været på Tropsdivi på Øghaven og mikroerne har været på sommerlejr på Port Arthur.</w:t>
      </w:r>
    </w:p>
    <w:p w:rsidR="00515DC6" w:rsidRDefault="00515DC6" w:rsidP="00515DC6">
      <w:pPr>
        <w:tabs>
          <w:tab w:val="left" w:pos="3920"/>
          <w:tab w:val="center" w:pos="4819"/>
        </w:tabs>
        <w:rPr>
          <w:rFonts w:ascii="Cambria" w:hAnsi="Cambria"/>
          <w:sz w:val="24"/>
          <w:szCs w:val="24"/>
        </w:rPr>
      </w:pPr>
      <w:r>
        <w:rPr>
          <w:rFonts w:ascii="Cambria" w:hAnsi="Cambria"/>
          <w:sz w:val="24"/>
          <w:szCs w:val="24"/>
        </w:rPr>
        <w:t xml:space="preserve">Derudover har der jo også været gang i forældrene, da vi i uge 19 havde </w:t>
      </w:r>
      <w:r w:rsidR="000B51EE">
        <w:rPr>
          <w:rFonts w:ascii="Cambria" w:hAnsi="Cambria"/>
          <w:b/>
          <w:bCs/>
          <w:sz w:val="24"/>
          <w:szCs w:val="24"/>
        </w:rPr>
        <w:t>a</w:t>
      </w:r>
      <w:r w:rsidRPr="000B51EE">
        <w:rPr>
          <w:rFonts w:ascii="Cambria" w:hAnsi="Cambria"/>
          <w:b/>
          <w:bCs/>
          <w:sz w:val="24"/>
          <w:szCs w:val="24"/>
        </w:rPr>
        <w:t>rbejdsuge</w:t>
      </w:r>
      <w:r>
        <w:rPr>
          <w:rFonts w:ascii="Cambria" w:hAnsi="Cambria"/>
          <w:sz w:val="24"/>
          <w:szCs w:val="24"/>
        </w:rPr>
        <w:t xml:space="preserve"> på grunden og i hytten. TUSIND tak til jer, der deltog og fik lavet små og store ting!</w:t>
      </w:r>
    </w:p>
    <w:p w:rsidR="00515DC6" w:rsidRDefault="00515DC6" w:rsidP="00515DC6">
      <w:pPr>
        <w:tabs>
          <w:tab w:val="left" w:pos="3920"/>
          <w:tab w:val="center" w:pos="4819"/>
        </w:tabs>
        <w:rPr>
          <w:rFonts w:ascii="Cambria" w:hAnsi="Cambria"/>
          <w:sz w:val="24"/>
          <w:szCs w:val="24"/>
        </w:rPr>
      </w:pPr>
      <w:r>
        <w:rPr>
          <w:rFonts w:ascii="Cambria" w:hAnsi="Cambria"/>
          <w:sz w:val="24"/>
          <w:szCs w:val="24"/>
        </w:rPr>
        <w:t xml:space="preserve">Vi mangler dog stadig en del – så skulle du have tid til at blive under et møde, eller familien gerne vil bruge en eftermiddag på at hjælpe dine ledere – så gå enten bare i gang, eller kontakt Gitte (21741401/ </w:t>
      </w:r>
      <w:hyperlink r:id="rId6" w:history="1">
        <w:r w:rsidRPr="0091317A">
          <w:rPr>
            <w:rStyle w:val="Hyperlink"/>
            <w:rFonts w:ascii="Cambria" w:hAnsi="Cambria"/>
            <w:sz w:val="24"/>
            <w:szCs w:val="24"/>
          </w:rPr>
          <w:t>gitte@polarstjernen.dk</w:t>
        </w:r>
      </w:hyperlink>
      <w:r>
        <w:rPr>
          <w:rFonts w:ascii="Cambria" w:hAnsi="Cambria"/>
          <w:sz w:val="24"/>
          <w:szCs w:val="24"/>
        </w:rPr>
        <w:t>). Vi mangler stadig:</w:t>
      </w:r>
    </w:p>
    <w:p w:rsidR="00515DC6" w:rsidRDefault="00515DC6" w:rsidP="00515DC6">
      <w:pPr>
        <w:pStyle w:val="Listeafsnit"/>
        <w:numPr>
          <w:ilvl w:val="0"/>
          <w:numId w:val="1"/>
        </w:numPr>
        <w:tabs>
          <w:tab w:val="left" w:pos="3920"/>
          <w:tab w:val="center" w:pos="4819"/>
        </w:tabs>
        <w:rPr>
          <w:rFonts w:ascii="Cambria" w:hAnsi="Cambria"/>
          <w:sz w:val="24"/>
          <w:szCs w:val="24"/>
        </w:rPr>
      </w:pPr>
      <w:r>
        <w:rPr>
          <w:rFonts w:ascii="Cambria" w:hAnsi="Cambria"/>
          <w:sz w:val="24"/>
          <w:szCs w:val="24"/>
        </w:rPr>
        <w:t>Klatmaling af toiletbygningen, specielt under halvtaget</w:t>
      </w:r>
    </w:p>
    <w:p w:rsidR="00515DC6" w:rsidRPr="00515DC6" w:rsidRDefault="00515DC6" w:rsidP="00515DC6">
      <w:pPr>
        <w:pStyle w:val="Listeafsnit"/>
        <w:numPr>
          <w:ilvl w:val="0"/>
          <w:numId w:val="1"/>
        </w:numPr>
        <w:tabs>
          <w:tab w:val="left" w:pos="3920"/>
          <w:tab w:val="center" w:pos="4819"/>
        </w:tabs>
      </w:pPr>
      <w:r w:rsidRPr="00515DC6">
        <w:rPr>
          <w:rFonts w:ascii="Cambria" w:hAnsi="Cambria"/>
          <w:sz w:val="24"/>
          <w:szCs w:val="24"/>
        </w:rPr>
        <w:t>Lugning samme sted og rundt omkring (fx bag ved hytten ind til nr. 70)</w:t>
      </w:r>
    </w:p>
    <w:p w:rsidR="00515DC6" w:rsidRPr="007719BE" w:rsidRDefault="00515DC6" w:rsidP="00515DC6">
      <w:pPr>
        <w:pStyle w:val="Listeafsnit"/>
        <w:numPr>
          <w:ilvl w:val="0"/>
          <w:numId w:val="1"/>
        </w:numPr>
        <w:tabs>
          <w:tab w:val="left" w:pos="3920"/>
          <w:tab w:val="center" w:pos="4819"/>
        </w:tabs>
      </w:pPr>
      <w:r>
        <w:rPr>
          <w:rFonts w:ascii="Cambria" w:hAnsi="Cambria"/>
          <w:sz w:val="24"/>
          <w:szCs w:val="24"/>
        </w:rPr>
        <w:t>Hovedrengøring i toiletbygning og hytte</w:t>
      </w:r>
    </w:p>
    <w:p w:rsidR="007719BE" w:rsidRPr="005E0EA0" w:rsidRDefault="007719BE" w:rsidP="007719BE">
      <w:pPr>
        <w:tabs>
          <w:tab w:val="left" w:pos="3920"/>
          <w:tab w:val="center" w:pos="4819"/>
        </w:tabs>
        <w:rPr>
          <w:rFonts w:ascii="Cambria" w:hAnsi="Cambria"/>
          <w:sz w:val="24"/>
          <w:szCs w:val="24"/>
        </w:rPr>
      </w:pPr>
      <w:r w:rsidRPr="005E0EA0">
        <w:rPr>
          <w:rFonts w:ascii="Cambria" w:hAnsi="Cambria"/>
          <w:sz w:val="24"/>
          <w:szCs w:val="24"/>
        </w:rPr>
        <w:t>Til gengæld fik vi slebet og malet borde-bænkesæt, samt malet det sorte på skuret – og det stod ikke på listen, men pyntede gevaldigt!</w:t>
      </w:r>
    </w:p>
    <w:p w:rsidR="00515DC6" w:rsidRPr="005E0EA0" w:rsidRDefault="00515DC6" w:rsidP="00515DC6">
      <w:pPr>
        <w:tabs>
          <w:tab w:val="left" w:pos="3920"/>
          <w:tab w:val="center" w:pos="4819"/>
        </w:tabs>
        <w:rPr>
          <w:rFonts w:ascii="Cambria" w:hAnsi="Cambria"/>
          <w:sz w:val="24"/>
          <w:szCs w:val="24"/>
        </w:rPr>
      </w:pPr>
      <w:r w:rsidRPr="005E0EA0">
        <w:rPr>
          <w:rFonts w:ascii="Cambria" w:hAnsi="Cambria"/>
          <w:sz w:val="24"/>
          <w:szCs w:val="24"/>
        </w:rPr>
        <w:t xml:space="preserve">Det er også </w:t>
      </w:r>
      <w:r w:rsidRPr="005E0EA0">
        <w:rPr>
          <w:rFonts w:ascii="Cambria" w:hAnsi="Cambria"/>
          <w:b/>
          <w:bCs/>
          <w:sz w:val="24"/>
          <w:szCs w:val="24"/>
        </w:rPr>
        <w:t>græsslåningssæson</w:t>
      </w:r>
      <w:r w:rsidRPr="005E0EA0">
        <w:rPr>
          <w:rFonts w:ascii="Cambria" w:hAnsi="Cambria"/>
          <w:sz w:val="24"/>
          <w:szCs w:val="24"/>
        </w:rPr>
        <w:t>, så tag gerne et sving med havetraktor og græsslåmaskine. Du kan se her:</w:t>
      </w:r>
    </w:p>
    <w:p w:rsidR="00515DC6" w:rsidRDefault="00000000" w:rsidP="00515DC6">
      <w:pPr>
        <w:rPr>
          <w:rStyle w:val="Hyperlink"/>
          <w:rFonts w:ascii="Arial" w:hAnsi="Arial" w:cs="Arial"/>
          <w:b/>
          <w:bCs/>
          <w:color w:val="EA636F"/>
          <w:sz w:val="24"/>
          <w:szCs w:val="24"/>
          <w:shd w:val="clear" w:color="auto" w:fill="FFFFFF"/>
        </w:rPr>
      </w:pPr>
      <w:hyperlink r:id="rId7" w:anchor="gid=160747268" w:history="1">
        <w:r w:rsidR="00515DC6" w:rsidRPr="006A1D7D">
          <w:rPr>
            <w:rStyle w:val="Hyperlink"/>
            <w:rFonts w:ascii="Arial" w:hAnsi="Arial" w:cs="Arial"/>
            <w:b/>
            <w:bCs/>
            <w:color w:val="EA636F"/>
            <w:sz w:val="24"/>
            <w:szCs w:val="24"/>
            <w:shd w:val="clear" w:color="auto" w:fill="FFFFFF"/>
          </w:rPr>
          <w:t>https://docs.google.com/spreadsheets/d/1KQ1YbPyFjxZ2nDGKzptxJN8n8-Nr9d_hXccjRfFQ8Wg/edit#gid=160747268</w:t>
        </w:r>
      </w:hyperlink>
    </w:p>
    <w:p w:rsidR="00515DC6" w:rsidRPr="005E0EA0" w:rsidRDefault="00515DC6" w:rsidP="00515DC6">
      <w:pPr>
        <w:tabs>
          <w:tab w:val="left" w:pos="3920"/>
          <w:tab w:val="center" w:pos="4819"/>
        </w:tabs>
        <w:rPr>
          <w:rFonts w:ascii="Cambria" w:hAnsi="Cambria"/>
          <w:sz w:val="24"/>
          <w:szCs w:val="24"/>
        </w:rPr>
      </w:pPr>
      <w:r w:rsidRPr="005E0EA0">
        <w:rPr>
          <w:rFonts w:ascii="Cambria" w:hAnsi="Cambria"/>
          <w:sz w:val="24"/>
          <w:szCs w:val="24"/>
        </w:rPr>
        <w:t>om andre har skrevet sig på, og påtænker at gøre det snart</w:t>
      </w:r>
      <w:r w:rsidR="007719BE" w:rsidRPr="005E0EA0">
        <w:rPr>
          <w:rFonts w:ascii="Cambria" w:hAnsi="Cambria"/>
          <w:sz w:val="24"/>
          <w:szCs w:val="24"/>
        </w:rPr>
        <w:t>.</w:t>
      </w:r>
    </w:p>
    <w:p w:rsidR="007719BE" w:rsidRDefault="007719BE" w:rsidP="00515DC6">
      <w:pPr>
        <w:tabs>
          <w:tab w:val="left" w:pos="3920"/>
          <w:tab w:val="center" w:pos="4819"/>
        </w:tabs>
        <w:rPr>
          <w:sz w:val="24"/>
          <w:szCs w:val="24"/>
        </w:rPr>
      </w:pPr>
      <w:r>
        <w:rPr>
          <w:noProof/>
          <w:sz w:val="24"/>
          <w:szCs w:val="24"/>
        </w:rPr>
        <w:lastRenderedPageBreak/>
        <w:drawing>
          <wp:inline distT="0" distB="0" distL="0" distR="0">
            <wp:extent cx="2700593" cy="2025392"/>
            <wp:effectExtent l="0" t="5398" r="0" b="0"/>
            <wp:docPr id="14559222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2224" name="Billede 145592224"/>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721534" cy="2041098"/>
                    </a:xfrm>
                    <a:prstGeom prst="rect">
                      <a:avLst/>
                    </a:prstGeom>
                  </pic:spPr>
                </pic:pic>
              </a:graphicData>
            </a:graphic>
          </wp:inline>
        </w:drawing>
      </w:r>
      <w:r>
        <w:rPr>
          <w:sz w:val="24"/>
          <w:szCs w:val="24"/>
        </w:rPr>
        <w:t xml:space="preserve">  </w:t>
      </w:r>
      <w:r>
        <w:rPr>
          <w:noProof/>
          <w:sz w:val="24"/>
          <w:szCs w:val="24"/>
        </w:rPr>
        <w:drawing>
          <wp:inline distT="0" distB="0" distL="0" distR="0">
            <wp:extent cx="2615817" cy="1961812"/>
            <wp:effectExtent l="3175" t="0" r="0" b="0"/>
            <wp:docPr id="1471226100"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26100" name="Billede 1471226100"/>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663216" cy="1997360"/>
                    </a:xfrm>
                    <a:prstGeom prst="rect">
                      <a:avLst/>
                    </a:prstGeom>
                  </pic:spPr>
                </pic:pic>
              </a:graphicData>
            </a:graphic>
          </wp:inline>
        </w:drawing>
      </w:r>
      <w:r w:rsidR="000B51EE">
        <w:rPr>
          <w:sz w:val="24"/>
          <w:szCs w:val="24"/>
        </w:rPr>
        <w:t xml:space="preserve"> </w:t>
      </w:r>
      <w:r w:rsidR="000B51EE">
        <w:rPr>
          <w:noProof/>
          <w:sz w:val="24"/>
          <w:szCs w:val="24"/>
        </w:rPr>
        <w:drawing>
          <wp:inline distT="0" distB="0" distL="0" distR="0">
            <wp:extent cx="2601332" cy="1950948"/>
            <wp:effectExtent l="1270" t="0" r="0" b="0"/>
            <wp:docPr id="143353138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31384" name="Billede 1433531384"/>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604998" cy="1953697"/>
                    </a:xfrm>
                    <a:prstGeom prst="rect">
                      <a:avLst/>
                    </a:prstGeom>
                  </pic:spPr>
                </pic:pic>
              </a:graphicData>
            </a:graphic>
          </wp:inline>
        </w:drawing>
      </w:r>
    </w:p>
    <w:p w:rsidR="000B51EE" w:rsidRDefault="000B51EE" w:rsidP="00515DC6">
      <w:pPr>
        <w:tabs>
          <w:tab w:val="left" w:pos="3920"/>
          <w:tab w:val="center" w:pos="4819"/>
        </w:tabs>
        <w:rPr>
          <w:sz w:val="24"/>
          <w:szCs w:val="24"/>
        </w:rPr>
      </w:pPr>
    </w:p>
    <w:p w:rsidR="000B51EE" w:rsidRPr="005E0EA0" w:rsidRDefault="000B51EE" w:rsidP="00515DC6">
      <w:pPr>
        <w:tabs>
          <w:tab w:val="left" w:pos="3920"/>
          <w:tab w:val="center" w:pos="4819"/>
        </w:tabs>
        <w:rPr>
          <w:rFonts w:ascii="Cambria" w:hAnsi="Cambria"/>
          <w:sz w:val="24"/>
          <w:szCs w:val="24"/>
        </w:rPr>
      </w:pPr>
      <w:r w:rsidRPr="005E0EA0">
        <w:rPr>
          <w:rFonts w:ascii="Cambria" w:hAnsi="Cambria"/>
          <w:sz w:val="24"/>
          <w:szCs w:val="24"/>
        </w:rPr>
        <w:t xml:space="preserve">Lige efter sommerferien skal vi have </w:t>
      </w:r>
      <w:r w:rsidRPr="005E0EA0">
        <w:rPr>
          <w:rFonts w:ascii="Cambria" w:hAnsi="Cambria"/>
          <w:b/>
          <w:bCs/>
          <w:sz w:val="24"/>
          <w:szCs w:val="24"/>
        </w:rPr>
        <w:t>oprykning,</w:t>
      </w:r>
      <w:r w:rsidRPr="005E0EA0">
        <w:rPr>
          <w:rFonts w:ascii="Cambria" w:hAnsi="Cambria"/>
          <w:sz w:val="24"/>
          <w:szCs w:val="24"/>
        </w:rPr>
        <w:t xml:space="preserve"> nemlig </w:t>
      </w:r>
      <w:r w:rsidR="00804A97">
        <w:rPr>
          <w:rFonts w:ascii="Cambria" w:hAnsi="Cambria"/>
          <w:sz w:val="24"/>
          <w:szCs w:val="24"/>
        </w:rPr>
        <w:t xml:space="preserve">18. </w:t>
      </w:r>
      <w:r w:rsidRPr="005E0EA0">
        <w:rPr>
          <w:rFonts w:ascii="Cambria" w:hAnsi="Cambria"/>
          <w:sz w:val="24"/>
          <w:szCs w:val="24"/>
        </w:rPr>
        <w:t>august. Det er en aften for alle i gruppen, inkl. forældre og søskende, uanset om man skal rykke op eller ej. Der bliver uddelt årsstjerner, for alle de, der er meldt ind i året sidste halvdel, og junior og trop skal overnatte. SÆT Kryds, og glæd jer til en hyggelig aften!</w:t>
      </w:r>
    </w:p>
    <w:p w:rsidR="000B51EE" w:rsidRPr="005E0EA0" w:rsidRDefault="000B51EE" w:rsidP="00515DC6">
      <w:pPr>
        <w:tabs>
          <w:tab w:val="left" w:pos="3920"/>
          <w:tab w:val="center" w:pos="4819"/>
        </w:tabs>
        <w:rPr>
          <w:rFonts w:ascii="Cambria" w:hAnsi="Cambria"/>
          <w:sz w:val="24"/>
          <w:szCs w:val="24"/>
        </w:rPr>
      </w:pPr>
    </w:p>
    <w:p w:rsidR="007719BE" w:rsidRPr="005E0EA0" w:rsidRDefault="000B51EE" w:rsidP="00515DC6">
      <w:pPr>
        <w:tabs>
          <w:tab w:val="left" w:pos="3920"/>
          <w:tab w:val="center" w:pos="4819"/>
        </w:tabs>
        <w:rPr>
          <w:rFonts w:ascii="Cambria" w:hAnsi="Cambria"/>
          <w:sz w:val="24"/>
          <w:szCs w:val="24"/>
        </w:rPr>
      </w:pPr>
      <w:r w:rsidRPr="005E0EA0">
        <w:rPr>
          <w:rFonts w:ascii="Cambria" w:hAnsi="Cambria"/>
          <w:sz w:val="24"/>
          <w:szCs w:val="24"/>
        </w:rPr>
        <w:t xml:space="preserve"> I </w:t>
      </w:r>
      <w:r w:rsidR="00D75E5B" w:rsidRPr="005E0EA0">
        <w:rPr>
          <w:rFonts w:ascii="Cambria" w:hAnsi="Cambria"/>
          <w:sz w:val="24"/>
          <w:szCs w:val="24"/>
        </w:rPr>
        <w:t>s</w:t>
      </w:r>
      <w:r w:rsidRPr="005E0EA0">
        <w:rPr>
          <w:rFonts w:ascii="Cambria" w:hAnsi="Cambria"/>
          <w:sz w:val="24"/>
          <w:szCs w:val="24"/>
        </w:rPr>
        <w:t xml:space="preserve">eptember skal vi tjene penge! Vi har muligheden for at tjene penge ved </w:t>
      </w:r>
      <w:r w:rsidRPr="005E0EA0">
        <w:rPr>
          <w:rFonts w:ascii="Cambria" w:hAnsi="Cambria"/>
          <w:b/>
          <w:bCs/>
          <w:sz w:val="24"/>
          <w:szCs w:val="24"/>
        </w:rPr>
        <w:t>HCA-Marathon</w:t>
      </w:r>
      <w:r w:rsidRPr="005E0EA0">
        <w:rPr>
          <w:rFonts w:ascii="Cambria" w:hAnsi="Cambria"/>
          <w:sz w:val="24"/>
          <w:szCs w:val="24"/>
        </w:rPr>
        <w:t xml:space="preserve"> d. 24/9, enten ved at passe et depot (hvis vi er nok, og hvis vi er heldige), eller ved at være vejvisere. Hvis vi er rigtig mange, måske begge dele! Alle kan deltage.</w:t>
      </w:r>
    </w:p>
    <w:p w:rsidR="000B51EE" w:rsidRPr="005E0EA0" w:rsidRDefault="000B51EE" w:rsidP="00515DC6">
      <w:pPr>
        <w:tabs>
          <w:tab w:val="left" w:pos="3920"/>
          <w:tab w:val="center" w:pos="4819"/>
        </w:tabs>
        <w:rPr>
          <w:rFonts w:ascii="Cambria" w:hAnsi="Cambria"/>
          <w:sz w:val="24"/>
          <w:szCs w:val="24"/>
        </w:rPr>
      </w:pPr>
      <w:r w:rsidRPr="005E0EA0">
        <w:rPr>
          <w:rFonts w:ascii="Cambria" w:hAnsi="Cambria"/>
          <w:sz w:val="24"/>
          <w:szCs w:val="24"/>
        </w:rPr>
        <w:t xml:space="preserve">Desuden har vi fået en rute i Projekt </w:t>
      </w:r>
      <w:r w:rsidRPr="005E0EA0">
        <w:rPr>
          <w:rFonts w:ascii="Cambria" w:hAnsi="Cambria"/>
          <w:b/>
          <w:bCs/>
          <w:sz w:val="24"/>
          <w:szCs w:val="24"/>
        </w:rPr>
        <w:t>”Ren Natur”,</w:t>
      </w:r>
      <w:r w:rsidRPr="005E0EA0">
        <w:rPr>
          <w:rFonts w:ascii="Cambria" w:hAnsi="Cambria"/>
          <w:sz w:val="24"/>
          <w:szCs w:val="24"/>
        </w:rPr>
        <w:t xml:space="preserve"> hvor vi skal samle affald langs åen fra ca Landsbyen til Bellinge. Jo flere vi er, des hurtigere går det, og des mere affald kan vi samle til alles bedste. Vi tjener 3000 kr ved denne tjans. Alle spejdere kan deltage, dog skal vi bruge en voksen pr. 5 deltagere</w:t>
      </w:r>
      <w:r w:rsidR="00D75E5B" w:rsidRPr="005E0EA0">
        <w:rPr>
          <w:rFonts w:ascii="Cambria" w:hAnsi="Cambria"/>
          <w:sz w:val="24"/>
          <w:szCs w:val="24"/>
        </w:rPr>
        <w:t>. Så sæt et kryds mere</w:t>
      </w:r>
      <w:r w:rsidR="004D5A9E">
        <w:rPr>
          <w:rFonts w:ascii="Cambria" w:hAnsi="Cambria"/>
          <w:sz w:val="24"/>
          <w:szCs w:val="24"/>
        </w:rPr>
        <w:t xml:space="preserve"> d. 23/9</w:t>
      </w:r>
      <w:r w:rsidR="00D75E5B" w:rsidRPr="005E0EA0">
        <w:rPr>
          <w:rFonts w:ascii="Cambria" w:hAnsi="Cambria"/>
          <w:sz w:val="24"/>
          <w:szCs w:val="24"/>
        </w:rPr>
        <w:t>, vi har også brug for forældre! I får selvfølgelig en indbydelse, og da vi begge steder skal melde antal ind i god tid, er I nødt til at tage stilling tidligt til om I kan eller ej.</w:t>
      </w:r>
    </w:p>
    <w:p w:rsidR="00D75E5B" w:rsidRDefault="00D75E5B" w:rsidP="00515DC6">
      <w:pPr>
        <w:tabs>
          <w:tab w:val="left" w:pos="3920"/>
          <w:tab w:val="center" w:pos="4819"/>
        </w:tabs>
        <w:rPr>
          <w:sz w:val="24"/>
          <w:szCs w:val="24"/>
        </w:rPr>
      </w:pPr>
      <w:r>
        <w:rPr>
          <w:noProof/>
          <w:sz w:val="24"/>
          <w:szCs w:val="24"/>
        </w:rPr>
        <w:drawing>
          <wp:inline distT="0" distB="0" distL="0" distR="0">
            <wp:extent cx="2584450" cy="1938469"/>
            <wp:effectExtent l="0" t="0" r="6350" b="5080"/>
            <wp:docPr id="1080367188"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67188" name="Billede 108036718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9582" cy="1949819"/>
                    </a:xfrm>
                    <a:prstGeom prst="rect">
                      <a:avLst/>
                    </a:prstGeom>
                  </pic:spPr>
                </pic:pic>
              </a:graphicData>
            </a:graphic>
          </wp:inline>
        </w:drawing>
      </w:r>
    </w:p>
    <w:p w:rsidR="003F4D36" w:rsidRDefault="003F4D36" w:rsidP="005E0EA0">
      <w:pPr>
        <w:tabs>
          <w:tab w:val="left" w:pos="3920"/>
          <w:tab w:val="center" w:pos="4819"/>
        </w:tabs>
        <w:rPr>
          <w:rFonts w:ascii="Cambria" w:hAnsi="Cambria"/>
          <w:sz w:val="24"/>
          <w:szCs w:val="24"/>
        </w:rPr>
      </w:pPr>
    </w:p>
    <w:p w:rsidR="00804A97" w:rsidRDefault="00804A97" w:rsidP="005E0EA0">
      <w:pPr>
        <w:tabs>
          <w:tab w:val="left" w:pos="3920"/>
          <w:tab w:val="center" w:pos="4819"/>
        </w:tabs>
        <w:rPr>
          <w:rFonts w:ascii="Cambria" w:hAnsi="Cambria"/>
          <w:sz w:val="24"/>
          <w:szCs w:val="24"/>
        </w:rPr>
      </w:pPr>
      <w:r>
        <w:rPr>
          <w:rFonts w:ascii="Cambria" w:hAnsi="Cambria"/>
          <w:sz w:val="24"/>
          <w:szCs w:val="24"/>
        </w:rPr>
        <w:lastRenderedPageBreak/>
        <w:t>TURE</w:t>
      </w:r>
    </w:p>
    <w:p w:rsidR="00804A97" w:rsidRPr="00804A97" w:rsidRDefault="00804A97" w:rsidP="005E0EA0">
      <w:pPr>
        <w:tabs>
          <w:tab w:val="left" w:pos="3920"/>
          <w:tab w:val="center" w:pos="4819"/>
        </w:tabs>
        <w:rPr>
          <w:rFonts w:ascii="Cambria" w:hAnsi="Cambria"/>
          <w:b/>
          <w:bCs/>
          <w:sz w:val="24"/>
          <w:szCs w:val="24"/>
        </w:rPr>
      </w:pPr>
      <w:r w:rsidRPr="00804A97">
        <w:rPr>
          <w:rFonts w:ascii="Cambria" w:hAnsi="Cambria"/>
          <w:b/>
          <w:bCs/>
          <w:sz w:val="24"/>
          <w:szCs w:val="24"/>
        </w:rPr>
        <w:t>Tropsdivi</w:t>
      </w:r>
    </w:p>
    <w:p w:rsidR="00804A97" w:rsidRDefault="00804A97" w:rsidP="005E0EA0">
      <w:pPr>
        <w:tabs>
          <w:tab w:val="left" w:pos="3920"/>
          <w:tab w:val="center" w:pos="4819"/>
        </w:tabs>
        <w:rPr>
          <w:rFonts w:ascii="Cambria" w:hAnsi="Cambria"/>
          <w:sz w:val="24"/>
          <w:szCs w:val="24"/>
        </w:rPr>
      </w:pPr>
      <w:r>
        <w:rPr>
          <w:rFonts w:ascii="Cambria" w:hAnsi="Cambria"/>
          <w:sz w:val="24"/>
          <w:szCs w:val="24"/>
        </w:rPr>
        <w:t>Delfinerne var på tropsdivi i Kristi Himmelfarts weekenden, og dystede med de øvrige tropspatruljer i Kong Knud Division i madlavning, telthejsning, bygning af transprotaleb shelter, koder og escape room. De fik en samlet 3. plads, hvilket er rigtig flot!</w:t>
      </w:r>
    </w:p>
    <w:p w:rsidR="00804A97" w:rsidRDefault="00804A97" w:rsidP="005E0EA0">
      <w:pPr>
        <w:tabs>
          <w:tab w:val="left" w:pos="3920"/>
          <w:tab w:val="center" w:pos="4819"/>
        </w:tabs>
        <w:rPr>
          <w:rFonts w:ascii="Cambria" w:hAnsi="Cambria"/>
          <w:sz w:val="24"/>
          <w:szCs w:val="24"/>
        </w:rPr>
      </w:pPr>
      <w:r>
        <w:rPr>
          <w:rFonts w:ascii="Cambria" w:hAnsi="Cambria"/>
          <w:noProof/>
          <w:sz w:val="24"/>
          <w:szCs w:val="24"/>
        </w:rPr>
        <w:drawing>
          <wp:inline distT="0" distB="0" distL="0" distR="0">
            <wp:extent cx="2478504" cy="1860550"/>
            <wp:effectExtent l="0" t="0" r="0" b="6350"/>
            <wp:docPr id="105885594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55942" name="Billede 10588559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3461" cy="1864271"/>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extent cx="3194977" cy="1797050"/>
            <wp:effectExtent l="0" t="0" r="5715" b="0"/>
            <wp:docPr id="175421116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11161" name="Billede 175421116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8858" cy="1799233"/>
                    </a:xfrm>
                    <a:prstGeom prst="rect">
                      <a:avLst/>
                    </a:prstGeom>
                  </pic:spPr>
                </pic:pic>
              </a:graphicData>
            </a:graphic>
          </wp:inline>
        </w:drawing>
      </w:r>
    </w:p>
    <w:p w:rsidR="00804A97" w:rsidRDefault="00804A97" w:rsidP="005E0EA0">
      <w:pPr>
        <w:tabs>
          <w:tab w:val="left" w:pos="3920"/>
          <w:tab w:val="center" w:pos="4819"/>
        </w:tabs>
        <w:rPr>
          <w:rFonts w:ascii="Cambria" w:hAnsi="Cambria"/>
          <w:b/>
          <w:bCs/>
          <w:sz w:val="24"/>
          <w:szCs w:val="24"/>
        </w:rPr>
      </w:pPr>
      <w:r w:rsidRPr="00804A97">
        <w:rPr>
          <w:rFonts w:ascii="Cambria" w:hAnsi="Cambria"/>
          <w:b/>
          <w:bCs/>
          <w:sz w:val="24"/>
          <w:szCs w:val="24"/>
        </w:rPr>
        <w:t>Miniskæg:</w:t>
      </w:r>
    </w:p>
    <w:p w:rsidR="00804A97" w:rsidRDefault="00804A97" w:rsidP="005E0EA0">
      <w:pPr>
        <w:tabs>
          <w:tab w:val="left" w:pos="3920"/>
          <w:tab w:val="center" w:pos="4819"/>
        </w:tabs>
        <w:rPr>
          <w:rFonts w:ascii="Cambria" w:hAnsi="Cambria"/>
          <w:sz w:val="24"/>
          <w:szCs w:val="24"/>
        </w:rPr>
      </w:pPr>
      <w:r w:rsidRPr="00804A97">
        <w:rPr>
          <w:rFonts w:ascii="Cambria" w:hAnsi="Cambria"/>
          <w:sz w:val="24"/>
          <w:szCs w:val="24"/>
        </w:rPr>
        <w:t>På Miniskæg var temaet Middelalderen</w:t>
      </w:r>
      <w:r>
        <w:rPr>
          <w:rFonts w:ascii="Cambria" w:hAnsi="Cambria"/>
          <w:sz w:val="24"/>
          <w:szCs w:val="24"/>
        </w:rPr>
        <w:t>, og som sædvanlig var der løb, mad over bål, lejrbåls underholdning</w:t>
      </w:r>
      <w:r w:rsidR="007A51A1">
        <w:rPr>
          <w:rFonts w:ascii="Cambria" w:hAnsi="Cambria"/>
          <w:sz w:val="24"/>
          <w:szCs w:val="24"/>
        </w:rPr>
        <w:t xml:space="preserve"> og sjove aktiviteter. De havde fantastisk vejr, og Filip fik sin ilddåb som leder på en teltlejr</w:t>
      </w:r>
      <w:r w:rsidR="007A51A1" w:rsidRPr="007A51A1">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rsidR="003F4D36" w:rsidRDefault="003F4D36" w:rsidP="005E0EA0">
      <w:pPr>
        <w:tabs>
          <w:tab w:val="left" w:pos="3920"/>
          <w:tab w:val="center" w:pos="4819"/>
        </w:tabs>
        <w:rPr>
          <w:rFonts w:ascii="Cambria" w:hAnsi="Cambria"/>
          <w:sz w:val="24"/>
          <w:szCs w:val="24"/>
        </w:rPr>
      </w:pPr>
      <w:r>
        <w:rPr>
          <w:rFonts w:ascii="Cambria" w:hAnsi="Cambria"/>
          <w:noProof/>
          <w:sz w:val="24"/>
          <w:szCs w:val="24"/>
        </w:rPr>
        <w:drawing>
          <wp:inline distT="0" distB="0" distL="0" distR="0">
            <wp:extent cx="2518040" cy="1888481"/>
            <wp:effectExtent l="0" t="8890" r="6985" b="6985"/>
            <wp:docPr id="142185579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55796" name="Billede 1421855796"/>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534602" cy="1900902"/>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extent cx="2266950" cy="1700330"/>
            <wp:effectExtent l="0" t="0" r="0" b="0"/>
            <wp:docPr id="546758322"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58322" name="Billede 5467583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2862" cy="1704764"/>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extent cx="2365633" cy="1774178"/>
            <wp:effectExtent l="0" t="8890" r="6985" b="6985"/>
            <wp:docPr id="1071046996"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46996" name="Billede 1071046996"/>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369469" cy="1777055"/>
                    </a:xfrm>
                    <a:prstGeom prst="rect">
                      <a:avLst/>
                    </a:prstGeom>
                  </pic:spPr>
                </pic:pic>
              </a:graphicData>
            </a:graphic>
          </wp:inline>
        </w:drawing>
      </w:r>
    </w:p>
    <w:p w:rsidR="004D5A9E" w:rsidRDefault="004D5A9E" w:rsidP="005E0EA0">
      <w:pPr>
        <w:tabs>
          <w:tab w:val="left" w:pos="3920"/>
          <w:tab w:val="center" w:pos="4819"/>
        </w:tabs>
        <w:rPr>
          <w:rFonts w:ascii="Cambria" w:hAnsi="Cambria"/>
          <w:b/>
          <w:bCs/>
          <w:sz w:val="24"/>
          <w:szCs w:val="24"/>
        </w:rPr>
      </w:pPr>
      <w:r w:rsidRPr="004D5A9E">
        <w:rPr>
          <w:rFonts w:ascii="Cambria" w:hAnsi="Cambria"/>
          <w:b/>
          <w:bCs/>
          <w:sz w:val="24"/>
          <w:szCs w:val="24"/>
        </w:rPr>
        <w:t>MUS-lejr for mikroerne</w:t>
      </w:r>
    </w:p>
    <w:p w:rsidR="004D5A9E" w:rsidRDefault="004D5A9E" w:rsidP="005E0EA0">
      <w:pPr>
        <w:tabs>
          <w:tab w:val="left" w:pos="3920"/>
          <w:tab w:val="center" w:pos="4819"/>
        </w:tabs>
        <w:rPr>
          <w:rFonts w:ascii="Cambria" w:hAnsi="Cambria"/>
          <w:sz w:val="24"/>
          <w:szCs w:val="24"/>
        </w:rPr>
      </w:pPr>
      <w:r w:rsidRPr="004D5A9E">
        <w:rPr>
          <w:rFonts w:ascii="Cambria" w:hAnsi="Cambria"/>
          <w:sz w:val="24"/>
          <w:szCs w:val="24"/>
        </w:rPr>
        <w:t>I år</w:t>
      </w:r>
      <w:r>
        <w:rPr>
          <w:rFonts w:ascii="Cambria" w:hAnsi="Cambria"/>
          <w:sz w:val="24"/>
          <w:szCs w:val="24"/>
        </w:rPr>
        <w:t xml:space="preserve"> var temaet Pyrus, og dermed jul! Det var specielt at gå rundt med nissehue i over 20 graders varme, samt at få ris á la mande i maj! Men vi havde en skøn tur med 6 modige mikroer, og tog bl.a del i Danmarks største Luciaoptog. Det blive</w:t>
      </w:r>
      <w:r w:rsidR="00331E0E">
        <w:rPr>
          <w:rFonts w:ascii="Cambria" w:hAnsi="Cambria"/>
          <w:sz w:val="24"/>
          <w:szCs w:val="24"/>
        </w:rPr>
        <w:t>r</w:t>
      </w:r>
      <w:r>
        <w:rPr>
          <w:rFonts w:ascii="Cambria" w:hAnsi="Cambria"/>
          <w:sz w:val="24"/>
          <w:szCs w:val="24"/>
        </w:rPr>
        <w:t xml:space="preserve"> optaget i Børnenes rekordbog 2023</w:t>
      </w:r>
    </w:p>
    <w:p w:rsidR="004D5A9E" w:rsidRDefault="004D5A9E" w:rsidP="005E0EA0">
      <w:pPr>
        <w:tabs>
          <w:tab w:val="left" w:pos="3920"/>
          <w:tab w:val="center" w:pos="4819"/>
        </w:tabs>
        <w:rPr>
          <w:rFonts w:ascii="Cambria" w:hAnsi="Cambria"/>
          <w:sz w:val="24"/>
          <w:szCs w:val="24"/>
        </w:rPr>
      </w:pPr>
      <w:r>
        <w:rPr>
          <w:rFonts w:ascii="Cambria" w:hAnsi="Cambria"/>
          <w:noProof/>
          <w:sz w:val="24"/>
          <w:szCs w:val="24"/>
        </w:rPr>
        <w:lastRenderedPageBreak/>
        <w:drawing>
          <wp:inline distT="0" distB="0" distL="0" distR="0">
            <wp:extent cx="2810739" cy="2108200"/>
            <wp:effectExtent l="0" t="0" r="8890" b="6350"/>
            <wp:docPr id="192964022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40225" name="Billede 192964022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5450" cy="2111734"/>
                    </a:xfrm>
                    <a:prstGeom prst="rect">
                      <a:avLst/>
                    </a:prstGeom>
                  </pic:spPr>
                </pic:pic>
              </a:graphicData>
            </a:graphic>
          </wp:inline>
        </w:drawing>
      </w:r>
      <w:r w:rsidR="00331E0E">
        <w:rPr>
          <w:rFonts w:ascii="Cambria" w:hAnsi="Cambria"/>
          <w:sz w:val="24"/>
          <w:szCs w:val="24"/>
        </w:rPr>
        <w:t xml:space="preserve"> </w:t>
      </w:r>
      <w:r w:rsidR="00331E0E">
        <w:rPr>
          <w:rFonts w:ascii="Cambria" w:hAnsi="Cambria"/>
          <w:noProof/>
          <w:sz w:val="24"/>
          <w:szCs w:val="24"/>
        </w:rPr>
        <w:drawing>
          <wp:inline distT="0" distB="0" distL="0" distR="0">
            <wp:extent cx="2793807" cy="2095500"/>
            <wp:effectExtent l="0" t="0" r="6985" b="0"/>
            <wp:docPr id="1569270599"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70599" name="Billede 156927059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2858" cy="2102289"/>
                    </a:xfrm>
                    <a:prstGeom prst="rect">
                      <a:avLst/>
                    </a:prstGeom>
                  </pic:spPr>
                </pic:pic>
              </a:graphicData>
            </a:graphic>
          </wp:inline>
        </w:drawing>
      </w:r>
    </w:p>
    <w:p w:rsidR="00331E0E" w:rsidRPr="004D5A9E" w:rsidRDefault="00331E0E" w:rsidP="005E0EA0">
      <w:pPr>
        <w:tabs>
          <w:tab w:val="left" w:pos="3920"/>
          <w:tab w:val="center" w:pos="4819"/>
        </w:tabs>
        <w:rPr>
          <w:rFonts w:ascii="Cambria" w:hAnsi="Cambria"/>
          <w:sz w:val="24"/>
          <w:szCs w:val="24"/>
        </w:rPr>
      </w:pPr>
      <w:r>
        <w:rPr>
          <w:rFonts w:ascii="Cambria" w:hAnsi="Cambria"/>
          <w:noProof/>
          <w:sz w:val="24"/>
          <w:szCs w:val="24"/>
        </w:rPr>
        <w:drawing>
          <wp:inline distT="0" distB="0" distL="0" distR="0">
            <wp:extent cx="2719317" cy="3625850"/>
            <wp:effectExtent l="0" t="0" r="5080" b="0"/>
            <wp:docPr id="58106797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67973" name="Billede 58106797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2005" cy="3642768"/>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extent cx="3124200" cy="2343312"/>
            <wp:effectExtent l="0" t="0" r="0" b="0"/>
            <wp:docPr id="2839199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1994" name="Billede 2839199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6529" cy="2345059"/>
                    </a:xfrm>
                    <a:prstGeom prst="rect">
                      <a:avLst/>
                    </a:prstGeom>
                  </pic:spPr>
                </pic:pic>
              </a:graphicData>
            </a:graphic>
          </wp:inline>
        </w:drawing>
      </w:r>
    </w:p>
    <w:p w:rsidR="005E0EA0" w:rsidRDefault="005E0EA0" w:rsidP="005E0EA0">
      <w:pPr>
        <w:tabs>
          <w:tab w:val="left" w:pos="3920"/>
          <w:tab w:val="center" w:pos="4819"/>
        </w:tabs>
        <w:rPr>
          <w:rFonts w:ascii="Cambria" w:hAnsi="Cambria"/>
          <w:sz w:val="24"/>
          <w:szCs w:val="24"/>
        </w:rPr>
      </w:pPr>
      <w:r w:rsidRPr="005E0EA0">
        <w:rPr>
          <w:rFonts w:ascii="Cambria" w:hAnsi="Cambria"/>
          <w:sz w:val="24"/>
          <w:szCs w:val="24"/>
        </w:rPr>
        <w:t>Kommende arrangementer:</w:t>
      </w:r>
    </w:p>
    <w:p w:rsidR="005E0EA0" w:rsidRPr="005E0EA0" w:rsidRDefault="005E0EA0" w:rsidP="005E0EA0">
      <w:pPr>
        <w:tabs>
          <w:tab w:val="left" w:pos="3920"/>
          <w:tab w:val="center" w:pos="4819"/>
        </w:tabs>
        <w:rPr>
          <w:rFonts w:ascii="Cambria" w:hAnsi="Cambria"/>
          <w:sz w:val="24"/>
          <w:szCs w:val="24"/>
        </w:rPr>
      </w:pPr>
      <w:r w:rsidRPr="005E0EA0">
        <w:rPr>
          <w:rFonts w:ascii="Cambria" w:hAnsi="Cambria"/>
          <w:sz w:val="24"/>
          <w:szCs w:val="24"/>
        </w:rPr>
        <w:t>2.-4. juni: juniordivi</w:t>
      </w:r>
    </w:p>
    <w:p w:rsidR="005E0EA0" w:rsidRPr="005E0EA0" w:rsidRDefault="005E0EA0" w:rsidP="005E0EA0">
      <w:pPr>
        <w:tabs>
          <w:tab w:val="left" w:pos="3920"/>
          <w:tab w:val="center" w:pos="4819"/>
        </w:tabs>
        <w:rPr>
          <w:rFonts w:ascii="Cambria" w:hAnsi="Cambria"/>
          <w:sz w:val="24"/>
          <w:szCs w:val="24"/>
        </w:rPr>
      </w:pPr>
      <w:r w:rsidRPr="005E0EA0">
        <w:rPr>
          <w:rFonts w:ascii="Cambria" w:hAnsi="Cambria"/>
          <w:sz w:val="24"/>
          <w:szCs w:val="24"/>
        </w:rPr>
        <w:t>17. juni Oprydningsdag for lederne</w:t>
      </w:r>
    </w:p>
    <w:p w:rsidR="005E0EA0" w:rsidRPr="005E0EA0" w:rsidRDefault="005E0EA0" w:rsidP="005E0EA0">
      <w:pPr>
        <w:tabs>
          <w:tab w:val="left" w:pos="3920"/>
          <w:tab w:val="center" w:pos="4819"/>
        </w:tabs>
        <w:rPr>
          <w:rFonts w:ascii="Cambria" w:hAnsi="Cambria"/>
          <w:sz w:val="24"/>
          <w:szCs w:val="24"/>
        </w:rPr>
      </w:pPr>
      <w:r w:rsidRPr="005E0EA0">
        <w:rPr>
          <w:rFonts w:ascii="Cambria" w:hAnsi="Cambria"/>
          <w:sz w:val="24"/>
          <w:szCs w:val="24"/>
        </w:rPr>
        <w:t xml:space="preserve">23. juni: Sct. Hans </w:t>
      </w:r>
    </w:p>
    <w:p w:rsidR="005E0EA0" w:rsidRPr="005E0EA0" w:rsidRDefault="005E0EA0" w:rsidP="005E0EA0">
      <w:pPr>
        <w:tabs>
          <w:tab w:val="left" w:pos="3920"/>
          <w:tab w:val="center" w:pos="4819"/>
        </w:tabs>
        <w:rPr>
          <w:rFonts w:ascii="Cambria" w:hAnsi="Cambria"/>
          <w:sz w:val="24"/>
          <w:szCs w:val="24"/>
        </w:rPr>
      </w:pPr>
      <w:r w:rsidRPr="005E0EA0">
        <w:rPr>
          <w:rFonts w:ascii="Cambria" w:hAnsi="Cambria"/>
          <w:sz w:val="24"/>
          <w:szCs w:val="24"/>
        </w:rPr>
        <w:t>1. juli: Bagsmækscafé (3. års juniorer, trop, klan og deres forældre)</w:t>
      </w:r>
    </w:p>
    <w:p w:rsidR="005E0EA0" w:rsidRPr="005E0EA0" w:rsidRDefault="005E0EA0" w:rsidP="005E0EA0">
      <w:pPr>
        <w:tabs>
          <w:tab w:val="left" w:pos="3920"/>
          <w:tab w:val="center" w:pos="4819"/>
        </w:tabs>
        <w:rPr>
          <w:rFonts w:ascii="Cambria" w:hAnsi="Cambria"/>
          <w:sz w:val="24"/>
          <w:szCs w:val="24"/>
        </w:rPr>
      </w:pPr>
      <w:r w:rsidRPr="005E0EA0">
        <w:rPr>
          <w:rFonts w:ascii="Cambria" w:hAnsi="Cambria"/>
          <w:sz w:val="24"/>
          <w:szCs w:val="24"/>
        </w:rPr>
        <w:t>18.-19. august: oprykning</w:t>
      </w:r>
    </w:p>
    <w:p w:rsidR="005E0EA0" w:rsidRPr="005E0EA0" w:rsidRDefault="005E0EA0" w:rsidP="005E0EA0">
      <w:pPr>
        <w:tabs>
          <w:tab w:val="left" w:pos="3920"/>
          <w:tab w:val="center" w:pos="4819"/>
        </w:tabs>
        <w:rPr>
          <w:rFonts w:ascii="Cambria" w:hAnsi="Cambria"/>
          <w:sz w:val="24"/>
          <w:szCs w:val="24"/>
        </w:rPr>
      </w:pPr>
      <w:r w:rsidRPr="005E0EA0">
        <w:rPr>
          <w:rFonts w:ascii="Cambria" w:hAnsi="Cambria"/>
          <w:sz w:val="24"/>
          <w:szCs w:val="24"/>
        </w:rPr>
        <w:t>31. august: divisionens lederdag (aften)</w:t>
      </w:r>
    </w:p>
    <w:p w:rsidR="005E0EA0" w:rsidRPr="005E0EA0" w:rsidRDefault="005E0EA0" w:rsidP="005E0EA0">
      <w:pPr>
        <w:tabs>
          <w:tab w:val="left" w:pos="3920"/>
          <w:tab w:val="center" w:pos="4819"/>
        </w:tabs>
        <w:rPr>
          <w:rFonts w:ascii="Cambria" w:hAnsi="Cambria"/>
          <w:sz w:val="24"/>
          <w:szCs w:val="24"/>
        </w:rPr>
      </w:pPr>
      <w:r w:rsidRPr="005E0EA0">
        <w:rPr>
          <w:rFonts w:ascii="Cambria" w:hAnsi="Cambria"/>
          <w:sz w:val="24"/>
          <w:szCs w:val="24"/>
        </w:rPr>
        <w:t>23.-24. september Ren Natur og HCA-Marathon</w:t>
      </w:r>
    </w:p>
    <w:p w:rsidR="005E0EA0" w:rsidRDefault="005E0EA0" w:rsidP="005E0EA0">
      <w:pPr>
        <w:tabs>
          <w:tab w:val="left" w:pos="3920"/>
          <w:tab w:val="center" w:pos="4819"/>
        </w:tabs>
        <w:rPr>
          <w:sz w:val="24"/>
          <w:szCs w:val="24"/>
        </w:rPr>
      </w:pPr>
    </w:p>
    <w:p w:rsidR="005E0EA0" w:rsidRPr="005E0EA0" w:rsidRDefault="005E0EA0" w:rsidP="005E0EA0">
      <w:pPr>
        <w:tabs>
          <w:tab w:val="left" w:pos="3920"/>
          <w:tab w:val="center" w:pos="4819"/>
        </w:tabs>
        <w:rPr>
          <w:sz w:val="24"/>
          <w:szCs w:val="24"/>
        </w:rPr>
      </w:pPr>
    </w:p>
    <w:p w:rsidR="00D75E5B" w:rsidRPr="00D75E5B" w:rsidRDefault="00D75E5B" w:rsidP="00D75E5B">
      <w:pPr>
        <w:rPr>
          <w:rFonts w:ascii="Cambria" w:hAnsi="Cambria"/>
          <w:b/>
          <w:bCs/>
          <w:sz w:val="28"/>
          <w:szCs w:val="28"/>
        </w:rPr>
      </w:pPr>
      <w:r>
        <w:rPr>
          <w:rFonts w:ascii="Cambria" w:hAnsi="Cambria" w:cstheme="minorHAnsi"/>
          <w:noProof/>
          <w:sz w:val="24"/>
          <w:szCs w:val="24"/>
        </w:rPr>
        <w:drawing>
          <wp:anchor distT="0" distB="0" distL="114300" distR="114300" simplePos="0" relativeHeight="251659264" behindDoc="0" locked="0" layoutInCell="1" allowOverlap="1" wp14:anchorId="4E297280" wp14:editId="271A8885">
            <wp:simplePos x="0" y="0"/>
            <wp:positionH relativeFrom="column">
              <wp:posOffset>4404360</wp:posOffset>
            </wp:positionH>
            <wp:positionV relativeFrom="paragraph">
              <wp:posOffset>56515</wp:posOffset>
            </wp:positionV>
            <wp:extent cx="2038350" cy="1358900"/>
            <wp:effectExtent l="0" t="0" r="0" b="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038350" cy="1358900"/>
                    </a:xfrm>
                    <a:prstGeom prst="rect">
                      <a:avLst/>
                    </a:prstGeom>
                  </pic:spPr>
                </pic:pic>
              </a:graphicData>
            </a:graphic>
          </wp:anchor>
        </w:drawing>
      </w:r>
      <w:r w:rsidRPr="004B6381">
        <w:rPr>
          <w:rFonts w:ascii="Cambria" w:hAnsi="Cambria" w:cstheme="minorHAnsi"/>
          <w:b/>
          <w:bCs/>
          <w:sz w:val="28"/>
          <w:szCs w:val="28"/>
        </w:rPr>
        <w:t>Vi hejser flaget og siger TILLYKKE til:</w:t>
      </w:r>
      <w:r w:rsidRPr="004B6381">
        <w:rPr>
          <w:rFonts w:ascii="Cambria" w:hAnsi="Cambria" w:cstheme="minorHAnsi"/>
          <w:b/>
          <w:bCs/>
          <w:sz w:val="28"/>
          <w:szCs w:val="28"/>
        </w:rPr>
        <w:tab/>
      </w:r>
    </w:p>
    <w:p w:rsidR="00D75E5B" w:rsidRPr="005E0EA0" w:rsidRDefault="00D75E5B" w:rsidP="00D75E5B">
      <w:pPr>
        <w:rPr>
          <w:rFonts w:ascii="Cambria" w:hAnsi="Cambria"/>
        </w:rPr>
      </w:pPr>
      <w:r w:rsidRPr="005E0EA0">
        <w:rPr>
          <w:rFonts w:ascii="Cambria" w:hAnsi="Cambria"/>
        </w:rPr>
        <w:t>Pindsvin</w:t>
      </w:r>
      <w:r w:rsidRPr="005E0EA0">
        <w:rPr>
          <w:rFonts w:ascii="Cambria" w:hAnsi="Cambria"/>
        </w:rPr>
        <w:tab/>
      </w:r>
      <w:r w:rsidRPr="005E0EA0">
        <w:rPr>
          <w:rFonts w:ascii="Cambria" w:hAnsi="Cambria"/>
        </w:rPr>
        <w:tab/>
        <w:t>13 år</w:t>
      </w:r>
      <w:r w:rsidRPr="005E0EA0">
        <w:rPr>
          <w:rFonts w:ascii="Cambria" w:hAnsi="Cambria"/>
        </w:rPr>
        <w:tab/>
        <w:t>1. juni</w:t>
      </w:r>
    </w:p>
    <w:p w:rsidR="00D75E5B" w:rsidRPr="005E0EA0" w:rsidRDefault="00D75E5B" w:rsidP="00D75E5B">
      <w:pPr>
        <w:rPr>
          <w:rFonts w:ascii="Cambria" w:hAnsi="Cambria"/>
        </w:rPr>
      </w:pPr>
      <w:r w:rsidRPr="005E0EA0">
        <w:rPr>
          <w:rFonts w:ascii="Cambria" w:hAnsi="Cambria"/>
        </w:rPr>
        <w:t>Sara</w:t>
      </w:r>
      <w:r w:rsidRPr="005E0EA0">
        <w:rPr>
          <w:rFonts w:ascii="Cambria" w:hAnsi="Cambria"/>
        </w:rPr>
        <w:tab/>
      </w:r>
      <w:r w:rsidRPr="005E0EA0">
        <w:rPr>
          <w:rFonts w:ascii="Cambria" w:hAnsi="Cambria"/>
        </w:rPr>
        <w:tab/>
        <w:t>29+</w:t>
      </w:r>
      <w:r w:rsidRPr="005E0EA0">
        <w:rPr>
          <w:rFonts w:ascii="Cambria" w:hAnsi="Cambria"/>
        </w:rPr>
        <w:tab/>
        <w:t>1. juni</w:t>
      </w:r>
    </w:p>
    <w:p w:rsidR="00D75E5B" w:rsidRPr="005E0EA0" w:rsidRDefault="00D75E5B" w:rsidP="00D75E5B">
      <w:pPr>
        <w:rPr>
          <w:rFonts w:ascii="Cambria" w:hAnsi="Cambria"/>
        </w:rPr>
      </w:pPr>
      <w:r w:rsidRPr="005E0EA0">
        <w:rPr>
          <w:rFonts w:ascii="Cambria" w:hAnsi="Cambria"/>
        </w:rPr>
        <w:t>Randi</w:t>
      </w:r>
      <w:r w:rsidRPr="005E0EA0">
        <w:rPr>
          <w:rFonts w:ascii="Cambria" w:hAnsi="Cambria"/>
        </w:rPr>
        <w:tab/>
      </w:r>
      <w:r w:rsidRPr="005E0EA0">
        <w:rPr>
          <w:rFonts w:ascii="Cambria" w:hAnsi="Cambria"/>
        </w:rPr>
        <w:tab/>
        <w:t>16 år</w:t>
      </w:r>
      <w:r w:rsidRPr="005E0EA0">
        <w:rPr>
          <w:rFonts w:ascii="Cambria" w:hAnsi="Cambria"/>
        </w:rPr>
        <w:tab/>
        <w:t>5. juni</w:t>
      </w:r>
    </w:p>
    <w:p w:rsidR="00D75E5B" w:rsidRPr="005E0EA0" w:rsidRDefault="00D75E5B" w:rsidP="00D75E5B">
      <w:pPr>
        <w:rPr>
          <w:rFonts w:ascii="Cambria" w:hAnsi="Cambria"/>
        </w:rPr>
      </w:pPr>
      <w:r w:rsidRPr="005E0EA0">
        <w:rPr>
          <w:rFonts w:ascii="Cambria" w:hAnsi="Cambria"/>
        </w:rPr>
        <w:t>Løve</w:t>
      </w:r>
      <w:r w:rsidRPr="005E0EA0">
        <w:rPr>
          <w:rFonts w:ascii="Cambria" w:hAnsi="Cambria"/>
        </w:rPr>
        <w:tab/>
      </w:r>
      <w:r w:rsidRPr="005E0EA0">
        <w:rPr>
          <w:rFonts w:ascii="Cambria" w:hAnsi="Cambria"/>
        </w:rPr>
        <w:tab/>
        <w:t>8 år</w:t>
      </w:r>
      <w:r w:rsidRPr="005E0EA0">
        <w:rPr>
          <w:rFonts w:ascii="Cambria" w:hAnsi="Cambria"/>
        </w:rPr>
        <w:tab/>
        <w:t>19. juni</w:t>
      </w:r>
    </w:p>
    <w:p w:rsidR="00D75E5B" w:rsidRPr="005E0EA0" w:rsidRDefault="00D75E5B" w:rsidP="00D75E5B">
      <w:pPr>
        <w:rPr>
          <w:rFonts w:ascii="Cambria" w:hAnsi="Cambria"/>
        </w:rPr>
      </w:pPr>
      <w:r w:rsidRPr="005E0EA0">
        <w:rPr>
          <w:rFonts w:ascii="Cambria" w:hAnsi="Cambria"/>
        </w:rPr>
        <w:t>Filip</w:t>
      </w:r>
      <w:r w:rsidRPr="005E0EA0">
        <w:rPr>
          <w:rFonts w:ascii="Cambria" w:hAnsi="Cambria"/>
        </w:rPr>
        <w:tab/>
      </w:r>
      <w:r w:rsidRPr="005E0EA0">
        <w:rPr>
          <w:rFonts w:ascii="Cambria" w:hAnsi="Cambria"/>
        </w:rPr>
        <w:tab/>
        <w:t>29+</w:t>
      </w:r>
      <w:r w:rsidRPr="005E0EA0">
        <w:rPr>
          <w:rFonts w:ascii="Cambria" w:hAnsi="Cambria"/>
        </w:rPr>
        <w:tab/>
        <w:t>21. juni</w:t>
      </w:r>
    </w:p>
    <w:p w:rsidR="005E0EA0" w:rsidRPr="005E0EA0" w:rsidRDefault="00FF0CF9" w:rsidP="00D75E5B">
      <w:pPr>
        <w:rPr>
          <w:rFonts w:ascii="Cambria" w:hAnsi="Cambria"/>
        </w:rPr>
      </w:pPr>
      <w:r>
        <w:rPr>
          <w:rFonts w:ascii="Cambria" w:hAnsi="Cambria"/>
        </w:rPr>
        <w:t>Sne</w:t>
      </w:r>
      <w:r w:rsidR="005E0EA0" w:rsidRPr="005E0EA0">
        <w:rPr>
          <w:rFonts w:ascii="Cambria" w:hAnsi="Cambria"/>
        </w:rPr>
        <w:tab/>
      </w:r>
      <w:r w:rsidR="005E0EA0" w:rsidRPr="005E0EA0">
        <w:rPr>
          <w:rFonts w:ascii="Cambria" w:hAnsi="Cambria"/>
        </w:rPr>
        <w:tab/>
        <w:t xml:space="preserve"> 9 år</w:t>
      </w:r>
      <w:r w:rsidR="005E0EA0" w:rsidRPr="005E0EA0">
        <w:rPr>
          <w:rFonts w:ascii="Cambria" w:hAnsi="Cambria"/>
        </w:rPr>
        <w:tab/>
        <w:t>23. juni</w:t>
      </w:r>
    </w:p>
    <w:p w:rsidR="00D75E5B" w:rsidRPr="005E0EA0" w:rsidRDefault="00804A97" w:rsidP="00D75E5B">
      <w:pPr>
        <w:rPr>
          <w:rFonts w:ascii="Cambria" w:hAnsi="Cambria"/>
        </w:rPr>
      </w:pPr>
      <w:r>
        <w:rPr>
          <w:rFonts w:ascii="Cambria" w:hAnsi="Cambria"/>
        </w:rPr>
        <w:t>Dovendyr</w:t>
      </w:r>
      <w:r w:rsidR="00D75E5B" w:rsidRPr="005E0EA0">
        <w:rPr>
          <w:rFonts w:ascii="Cambria" w:hAnsi="Cambria"/>
        </w:rPr>
        <w:tab/>
      </w:r>
      <w:r w:rsidR="00D75E5B" w:rsidRPr="005E0EA0">
        <w:rPr>
          <w:rFonts w:ascii="Cambria" w:hAnsi="Cambria"/>
        </w:rPr>
        <w:tab/>
        <w:t>12 år</w:t>
      </w:r>
      <w:r w:rsidR="00D75E5B" w:rsidRPr="005E0EA0">
        <w:rPr>
          <w:rFonts w:ascii="Cambria" w:hAnsi="Cambria"/>
        </w:rPr>
        <w:tab/>
        <w:t>24. juni</w:t>
      </w:r>
    </w:p>
    <w:p w:rsidR="00D75E5B" w:rsidRPr="005E0EA0" w:rsidRDefault="00D75E5B" w:rsidP="00D75E5B">
      <w:pPr>
        <w:rPr>
          <w:rFonts w:ascii="Cambria" w:hAnsi="Cambria"/>
        </w:rPr>
      </w:pPr>
      <w:r w:rsidRPr="005E0EA0">
        <w:rPr>
          <w:rFonts w:ascii="Cambria" w:hAnsi="Cambria"/>
        </w:rPr>
        <w:t>Bente</w:t>
      </w:r>
      <w:r w:rsidRPr="005E0EA0">
        <w:rPr>
          <w:rFonts w:ascii="Cambria" w:hAnsi="Cambria"/>
        </w:rPr>
        <w:tab/>
      </w:r>
      <w:r w:rsidRPr="005E0EA0">
        <w:rPr>
          <w:rFonts w:ascii="Cambria" w:hAnsi="Cambria"/>
        </w:rPr>
        <w:tab/>
        <w:t>29+</w:t>
      </w:r>
      <w:r w:rsidRPr="005E0EA0">
        <w:rPr>
          <w:rFonts w:ascii="Cambria" w:hAnsi="Cambria"/>
        </w:rPr>
        <w:tab/>
        <w:t>25. juni</w:t>
      </w:r>
    </w:p>
    <w:p w:rsidR="00D75E5B" w:rsidRPr="005E0EA0" w:rsidRDefault="00D75E5B" w:rsidP="00D75E5B">
      <w:pPr>
        <w:rPr>
          <w:rFonts w:ascii="Cambria" w:hAnsi="Cambria"/>
        </w:rPr>
      </w:pPr>
      <w:r w:rsidRPr="005E0EA0">
        <w:rPr>
          <w:rFonts w:ascii="Cambria" w:hAnsi="Cambria"/>
        </w:rPr>
        <w:t>Henning</w:t>
      </w:r>
      <w:r w:rsidRPr="005E0EA0">
        <w:rPr>
          <w:rFonts w:ascii="Cambria" w:hAnsi="Cambria"/>
        </w:rPr>
        <w:tab/>
      </w:r>
      <w:r w:rsidRPr="005E0EA0">
        <w:rPr>
          <w:rFonts w:ascii="Cambria" w:hAnsi="Cambria"/>
        </w:rPr>
        <w:tab/>
        <w:t>29+</w:t>
      </w:r>
      <w:r w:rsidRPr="005E0EA0">
        <w:rPr>
          <w:rFonts w:ascii="Cambria" w:hAnsi="Cambria"/>
        </w:rPr>
        <w:tab/>
        <w:t>29. juni</w:t>
      </w:r>
    </w:p>
    <w:p w:rsidR="00D75E5B" w:rsidRPr="005E0EA0" w:rsidRDefault="00D75E5B" w:rsidP="00D75E5B">
      <w:pPr>
        <w:rPr>
          <w:rFonts w:ascii="Cambria" w:hAnsi="Cambria"/>
        </w:rPr>
      </w:pPr>
      <w:r w:rsidRPr="005E0EA0">
        <w:rPr>
          <w:rFonts w:ascii="Cambria" w:hAnsi="Cambria"/>
        </w:rPr>
        <w:t>Jonhild</w:t>
      </w:r>
      <w:r w:rsidRPr="005E0EA0">
        <w:rPr>
          <w:rFonts w:ascii="Cambria" w:hAnsi="Cambria"/>
        </w:rPr>
        <w:tab/>
      </w:r>
      <w:r w:rsidRPr="005E0EA0">
        <w:rPr>
          <w:rFonts w:ascii="Cambria" w:hAnsi="Cambria"/>
        </w:rPr>
        <w:tab/>
        <w:t>20 år</w:t>
      </w:r>
      <w:r w:rsidRPr="005E0EA0">
        <w:rPr>
          <w:rFonts w:ascii="Cambria" w:hAnsi="Cambria"/>
        </w:rPr>
        <w:tab/>
        <w:t>30. juni</w:t>
      </w:r>
    </w:p>
    <w:p w:rsidR="00515DC6" w:rsidRDefault="00515DC6" w:rsidP="00D75E5B">
      <w:pPr>
        <w:tabs>
          <w:tab w:val="left" w:pos="3920"/>
          <w:tab w:val="center" w:pos="4819"/>
        </w:tabs>
      </w:pPr>
    </w:p>
    <w:sectPr w:rsidR="00515DC6">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6702C4"/>
    <w:multiLevelType w:val="hybridMultilevel"/>
    <w:tmpl w:val="5A74A70C"/>
    <w:lvl w:ilvl="0" w:tplc="C9066154">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738D4C10"/>
    <w:multiLevelType w:val="hybridMultilevel"/>
    <w:tmpl w:val="155E343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246694912">
    <w:abstractNumId w:val="0"/>
  </w:num>
  <w:num w:numId="2" w16cid:durableId="16458137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DC6"/>
    <w:rsid w:val="000B51EE"/>
    <w:rsid w:val="002173C4"/>
    <w:rsid w:val="00331E0E"/>
    <w:rsid w:val="003F4D36"/>
    <w:rsid w:val="004D5A9E"/>
    <w:rsid w:val="00515DC6"/>
    <w:rsid w:val="005E0EA0"/>
    <w:rsid w:val="007719BE"/>
    <w:rsid w:val="007A51A1"/>
    <w:rsid w:val="00804A97"/>
    <w:rsid w:val="00CF67F6"/>
    <w:rsid w:val="00D75E5B"/>
    <w:rsid w:val="00FE46CA"/>
    <w:rsid w:val="00FF0CF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26389"/>
  <w15:chartTrackingRefBased/>
  <w15:docId w15:val="{447FD897-C39D-4E25-BBF9-392582BA9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515DC6"/>
    <w:rPr>
      <w:color w:val="0563C1" w:themeColor="hyperlink"/>
      <w:u w:val="single"/>
    </w:rPr>
  </w:style>
  <w:style w:type="character" w:styleId="Ulstomtale">
    <w:name w:val="Unresolved Mention"/>
    <w:basedOn w:val="Standardskrifttypeiafsnit"/>
    <w:uiPriority w:val="99"/>
    <w:semiHidden/>
    <w:unhideWhenUsed/>
    <w:rsid w:val="00515DC6"/>
    <w:rPr>
      <w:color w:val="605E5C"/>
      <w:shd w:val="clear" w:color="auto" w:fill="E1DFDD"/>
    </w:rPr>
  </w:style>
  <w:style w:type="paragraph" w:styleId="Listeafsnit">
    <w:name w:val="List Paragraph"/>
    <w:basedOn w:val="Normal"/>
    <w:uiPriority w:val="34"/>
    <w:qFormat/>
    <w:rsid w:val="00515D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s://docs.google.com/spreadsheets/d/1KQ1YbPyFjxZ2nDGKzptxJN8n8-Nr9d_hXccjRfFQ8Wg/edit" TargetMode="External"/><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mailto:gitte@polarstjernen.dk" TargetMode="Externa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pxhere.com/en/photo/900352"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1</Pages>
  <Words>546</Words>
  <Characters>3335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Sandal</dc:creator>
  <cp:keywords/>
  <dc:description/>
  <cp:lastModifiedBy>Gitte Sandal</cp:lastModifiedBy>
  <cp:revision>9</cp:revision>
  <dcterms:created xsi:type="dcterms:W3CDTF">2023-05-21T12:40:00Z</dcterms:created>
  <dcterms:modified xsi:type="dcterms:W3CDTF">2023-05-30T19:54:00Z</dcterms:modified>
</cp:coreProperties>
</file>