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208D" w14:textId="77777777" w:rsidR="00B25AF9" w:rsidRDefault="00000000">
      <w:r>
        <w:rPr>
          <w:noProof/>
        </w:rPr>
        <w:drawing>
          <wp:inline distT="0" distB="0" distL="0" distR="0" wp14:anchorId="382F7A93" wp14:editId="107E3ABD">
            <wp:extent cx="2535265" cy="1152418"/>
            <wp:effectExtent l="0" t="0" r="0" b="0"/>
            <wp:docPr id="1634472214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5265" cy="11524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B4AF84" w14:textId="77777777" w:rsidR="00B25AF9" w:rsidRDefault="00000000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POLARPOSTEN</w:t>
      </w:r>
    </w:p>
    <w:p w14:paraId="0EBE432F" w14:textId="77777777" w:rsidR="00B25AF9" w:rsidRDefault="00000000">
      <w:pPr>
        <w:tabs>
          <w:tab w:val="left" w:pos="3920"/>
          <w:tab w:val="center" w:pos="4819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april 2024</w:t>
      </w:r>
    </w:p>
    <w:p w14:paraId="34240897" w14:textId="77777777" w:rsidR="00B25AF9" w:rsidRDefault="00000000">
      <w:pPr>
        <w:tabs>
          <w:tab w:val="left" w:pos="3920"/>
          <w:tab w:val="center" w:pos="4819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Kære Polarstjerner</w:t>
      </w:r>
    </w:p>
    <w:p w14:paraId="656A4A44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sz w:val="24"/>
          <w:szCs w:val="24"/>
        </w:rPr>
        <w:t>Foråret har været lidt længe om at titte frem, og grunden er rigtig dejlig mudret efter al den regn</w:t>
      </w:r>
      <w:r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Cambria" w:hAnsi="Cambria"/>
          <w:sz w:val="24"/>
          <w:szCs w:val="24"/>
        </w:rPr>
        <w:t xml:space="preserve"> Vi håber, det snart tørrer op, så man kan være til spejder, uden at tage et kilo mudder med hjem!</w:t>
      </w:r>
    </w:p>
    <w:p w14:paraId="39B0027F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sz w:val="24"/>
          <w:szCs w:val="24"/>
        </w:rPr>
        <w:t xml:space="preserve">I marts har vi desværre måttet sige </w:t>
      </w:r>
      <w:r>
        <w:rPr>
          <w:rFonts w:ascii="Cambria" w:hAnsi="Cambria"/>
          <w:b/>
          <w:bCs/>
          <w:sz w:val="24"/>
          <w:szCs w:val="24"/>
        </w:rPr>
        <w:t xml:space="preserve">farvel til Lise, </w:t>
      </w:r>
      <w:r>
        <w:rPr>
          <w:rFonts w:ascii="Cambria" w:hAnsi="Cambria"/>
          <w:sz w:val="24"/>
          <w:szCs w:val="24"/>
        </w:rPr>
        <w:t xml:space="preserve">der har været </w:t>
      </w:r>
      <w:r>
        <w:rPr>
          <w:rFonts w:ascii="Cambria" w:hAnsi="Cambria"/>
          <w:b/>
          <w:bCs/>
          <w:sz w:val="24"/>
          <w:szCs w:val="24"/>
        </w:rPr>
        <w:t>gruppeleder</w:t>
      </w:r>
      <w:r>
        <w:rPr>
          <w:rFonts w:ascii="Cambria" w:hAnsi="Cambria"/>
          <w:sz w:val="24"/>
          <w:szCs w:val="24"/>
        </w:rPr>
        <w:t xml:space="preserve"> sammen med Gitte det sidste års tid. Arbejdet fyldte desværre for meget, men Lise er heldigvis stadig i bestyrelsen, så vi har glæde af hendes erfaring og indsigt. TAK for tørnen Lise, vi håber vi får dig endnu mere med i folden igen på et tidspunkt (en gang spejder, altid pyroman!)</w:t>
      </w:r>
    </w:p>
    <w:p w14:paraId="305C9C47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sz w:val="24"/>
          <w:szCs w:val="24"/>
        </w:rPr>
        <w:t xml:space="preserve">Nu vi er ved gruppeledere: Gitte har stadig planer om at </w:t>
      </w:r>
      <w:r>
        <w:rPr>
          <w:rFonts w:ascii="Cambria" w:hAnsi="Cambria"/>
          <w:b/>
          <w:bCs/>
          <w:sz w:val="24"/>
          <w:szCs w:val="24"/>
        </w:rPr>
        <w:t>ringe rundt til alle forældre</w:t>
      </w:r>
      <w:r>
        <w:rPr>
          <w:rFonts w:ascii="Cambria" w:hAnsi="Cambria"/>
          <w:sz w:val="24"/>
          <w:szCs w:val="24"/>
        </w:rPr>
        <w:t xml:space="preserve"> i fam. spejd, mikro, mini og junior for at høre jeres input, og for at høre, om I vil deltage i diverse patruljer / opgaver</w:t>
      </w:r>
    </w:p>
    <w:p w14:paraId="6BE416F9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Vedligehold (PL= Søren)</w:t>
      </w:r>
    </w:p>
    <w:p w14:paraId="28523DBA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Fællesarrangementer (PL=Gitte)</w:t>
      </w:r>
    </w:p>
    <w:p w14:paraId="7616D85E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Voksenpatrulje</w:t>
      </w:r>
    </w:p>
    <w:p w14:paraId="65777925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Juniorleder sammen med Rasmus og Georg VIGTIGT</w:t>
      </w:r>
    </w:p>
    <w:p w14:paraId="336F68F8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”ekspert” i et møde i en eller flere af grenene (noget DU brænder for/ har god forstand på)</w:t>
      </w:r>
    </w:p>
    <w:p w14:paraId="541AB47B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Rengøring</w:t>
      </w:r>
    </w:p>
    <w:p w14:paraId="1F8AA9FA" w14:textId="77777777" w:rsidR="00B25AF9" w:rsidRDefault="00000000">
      <w:pPr>
        <w:pStyle w:val="Listeafsnit"/>
        <w:numPr>
          <w:ilvl w:val="0"/>
          <w:numId w:val="1"/>
        </w:num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Hvad du selv kan komme i tanke om</w:t>
      </w:r>
    </w:p>
    <w:p w14:paraId="25A7A6C0" w14:textId="77777777" w:rsidR="00B25AF9" w:rsidRDefault="00000000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Gitte når nok ikke at ringe til alle i april, men I er MEGET velkomne til at smide mig en mail – det gælder også tropsforældre, der kunne lokkes til at gøre en indsats for gruppen. Vi skal gøre hvad vi kan, for at alle indsatser bliver blandet med hygge, og kan i hvert tilfælde LOVE at alle indsatser bliver værdsat, ikke mindst af jeres spejdere.</w:t>
      </w:r>
    </w:p>
    <w:p w14:paraId="2BB4DFCE" w14:textId="77777777" w:rsidR="00B25AF9" w:rsidRDefault="00000000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TURE</w:t>
      </w:r>
    </w:p>
    <w:p w14:paraId="54FAA353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sz w:val="24"/>
          <w:szCs w:val="24"/>
        </w:rPr>
        <w:t xml:space="preserve">Troppen var på </w:t>
      </w:r>
      <w:r>
        <w:rPr>
          <w:rFonts w:ascii="Cambria" w:hAnsi="Cambria"/>
          <w:b/>
          <w:bCs/>
          <w:sz w:val="24"/>
          <w:szCs w:val="24"/>
        </w:rPr>
        <w:t>Påskehike</w:t>
      </w:r>
      <w:r>
        <w:rPr>
          <w:rFonts w:ascii="Cambria" w:hAnsi="Cambria"/>
          <w:sz w:val="24"/>
          <w:szCs w:val="24"/>
        </w:rPr>
        <w:t xml:space="preserve"> (sjovt nok i Påsken!), og var med rygsækken på nakken både i kunstsheltere i Tarup-Davinde, Drømmestrup forsamlingshus og Fangel Kirke, hvor der var </w:t>
      </w:r>
      <w:r>
        <w:rPr>
          <w:rFonts w:ascii="Cambria" w:hAnsi="Cambria"/>
          <w:sz w:val="24"/>
          <w:szCs w:val="24"/>
        </w:rPr>
        <w:lastRenderedPageBreak/>
        <w:t>radio-rævejagt. Det er skønt at se, at et godt gammeldags kort stadig kan bruges af spejdere! Godt, at spejderne fik trænet gang med rygsæk inden sommerens tur til Kandersteg</w:t>
      </w:r>
      <w:r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2E58778D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sz w:val="24"/>
          <w:szCs w:val="24"/>
        </w:rPr>
        <w:t>Spejderne er en del på egen hånd på Påskehiken, og det nyder de! Begge patruljer har således også haft ”</w:t>
      </w:r>
      <w:r>
        <w:rPr>
          <w:rFonts w:ascii="Cambria" w:hAnsi="Cambria"/>
          <w:b/>
          <w:bCs/>
          <w:sz w:val="24"/>
          <w:szCs w:val="24"/>
        </w:rPr>
        <w:t>kolleuge”</w:t>
      </w:r>
      <w:r>
        <w:rPr>
          <w:rFonts w:ascii="Cambria" w:hAnsi="Cambria"/>
          <w:sz w:val="24"/>
          <w:szCs w:val="24"/>
        </w:rPr>
        <w:t xml:space="preserve"> i hytten, hvor de har sovet spist, købt ind, gamet, lavet lektier (????), gået i skole og til andre fritidsinteresser i / fra hytten, og uden deltagelse af ledere. De yngre grene kan godt glæde sig- og internettet er blevet opgraderet,  så de ikke løber tør for data!</w:t>
      </w:r>
    </w:p>
    <w:p w14:paraId="12EF323E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5A01643" wp14:editId="7982EB9E">
            <wp:extent cx="2687494" cy="2015767"/>
            <wp:effectExtent l="0" t="0" r="0" b="3533"/>
            <wp:docPr id="2893074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7494" cy="2015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E960017" wp14:editId="4B8E3737">
            <wp:extent cx="2722388" cy="2041928"/>
            <wp:effectExtent l="0" t="0" r="1762" b="0"/>
            <wp:docPr id="687153895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2388" cy="2041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673C14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9E9100C" wp14:editId="6D1978BE">
            <wp:extent cx="2636178" cy="1977271"/>
            <wp:effectExtent l="0" t="0" r="0" b="3929"/>
            <wp:docPr id="294063088" name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6178" cy="1977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53A0FCE" wp14:editId="1F7D1234">
            <wp:extent cx="2680344" cy="2014011"/>
            <wp:effectExtent l="0" t="0" r="5706" b="5289"/>
            <wp:docPr id="71056234" name="Bille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0344" cy="2014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78B702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C30097E" wp14:editId="79E8EDE1">
            <wp:extent cx="2573935" cy="1933791"/>
            <wp:effectExtent l="0" t="0" r="0" b="9309"/>
            <wp:docPr id="1758682888" name="Bille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3935" cy="19337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7FAB909" wp14:editId="6899887A">
            <wp:extent cx="2564050" cy="1924766"/>
            <wp:effectExtent l="0" t="0" r="7700" b="0"/>
            <wp:docPr id="1048068038" name="Bille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4050" cy="19247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11CFB9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b/>
          <w:bCs/>
          <w:sz w:val="24"/>
          <w:szCs w:val="24"/>
        </w:rPr>
        <w:t>Juniorerne har været på tur første weekend</w:t>
      </w:r>
      <w:r>
        <w:rPr>
          <w:rFonts w:ascii="Cambria" w:hAnsi="Cambria"/>
          <w:sz w:val="24"/>
          <w:szCs w:val="24"/>
        </w:rPr>
        <w:t xml:space="preserve"> i april – vi glæder os til billeder mm i næste Polarpost! Turen gik til Øghaven/ Heshøj, hvor de nye sheltere skulle afprøves.</w:t>
      </w:r>
    </w:p>
    <w:p w14:paraId="4C5AB9C2" w14:textId="77777777" w:rsidR="00B25AF9" w:rsidRDefault="00000000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Kommende arrangementer:</w:t>
      </w:r>
    </w:p>
    <w:p w14:paraId="4F95213D" w14:textId="77777777" w:rsidR="00B25AF9" w:rsidRDefault="00000000">
      <w:pPr>
        <w:tabs>
          <w:tab w:val="left" w:pos="3920"/>
          <w:tab w:val="center" w:pos="4819"/>
        </w:tabs>
      </w:pPr>
      <w:r>
        <w:rPr>
          <w:rFonts w:ascii="Cambria" w:hAnsi="Cambria"/>
          <w:sz w:val="24"/>
          <w:szCs w:val="24"/>
        </w:rPr>
        <w:lastRenderedPageBreak/>
        <w:t xml:space="preserve">Vi mødes til </w:t>
      </w:r>
      <w:r>
        <w:rPr>
          <w:rFonts w:ascii="Cambria" w:hAnsi="Cambria"/>
          <w:b/>
          <w:bCs/>
          <w:sz w:val="24"/>
          <w:szCs w:val="24"/>
        </w:rPr>
        <w:t>Sct. Georgsdag 24/4 kl. 17-19</w:t>
      </w:r>
      <w:r>
        <w:rPr>
          <w:rFonts w:ascii="Cambria" w:hAnsi="Cambria"/>
          <w:sz w:val="24"/>
          <w:szCs w:val="24"/>
        </w:rPr>
        <w:t xml:space="preserve">. Både forældre og søskende er inviteret, så husk at tilmelde her: </w:t>
      </w:r>
      <w:hyperlink r:id="rId14" w:history="1">
        <w:r>
          <w:rPr>
            <w:rStyle w:val="Hyperlink"/>
          </w:rPr>
          <w:t>Skt. Georgsda</w:t>
        </w:r>
        <w:bookmarkStart w:id="0" w:name="_Hlt163464668"/>
        <w:bookmarkStart w:id="1" w:name="_Hlt163464669"/>
        <w:r>
          <w:rPr>
            <w:rStyle w:val="Hyperlink"/>
          </w:rPr>
          <w:t>g</w:t>
        </w:r>
        <w:bookmarkEnd w:id="0"/>
        <w:bookmarkEnd w:id="1"/>
        <w:r>
          <w:rPr>
            <w:rStyle w:val="Hyperlink"/>
          </w:rPr>
          <w:t xml:space="preserve"> 17-19 | Medlemsservice (dds.dk)</w:t>
        </w:r>
      </w:hyperlink>
      <w:r>
        <w:t xml:space="preserve">. </w:t>
      </w:r>
    </w:p>
    <w:p w14:paraId="2729123B" w14:textId="77777777" w:rsidR="00B25AF9" w:rsidRDefault="00000000">
      <w:pPr>
        <w:tabs>
          <w:tab w:val="left" w:pos="3920"/>
          <w:tab w:val="center" w:pos="4819"/>
        </w:tabs>
      </w:pPr>
      <w:r>
        <w:rPr>
          <w:sz w:val="24"/>
          <w:szCs w:val="24"/>
        </w:rPr>
        <w:t>Dette gælder også de juniorer, der normalt har møde denne dag</w:t>
      </w:r>
      <w:r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sz w:val="24"/>
          <w:szCs w:val="24"/>
        </w:rPr>
        <w:t xml:space="preserve"> Det ”plejer” at være solskin, så nyd denne traditionsrige dag med fokus på spejderloven sammen med os!</w:t>
      </w:r>
    </w:p>
    <w:p w14:paraId="6DAD1894" w14:textId="77777777" w:rsidR="00B25AF9" w:rsidRDefault="00000000">
      <w:pPr>
        <w:tabs>
          <w:tab w:val="left" w:pos="3920"/>
          <w:tab w:val="center" w:pos="4819"/>
        </w:tabs>
      </w:pPr>
      <w:r>
        <w:rPr>
          <w:sz w:val="24"/>
          <w:szCs w:val="24"/>
        </w:rPr>
        <w:t xml:space="preserve">19.-21 april skal nogle af lederne på </w:t>
      </w:r>
      <w:r>
        <w:rPr>
          <w:b/>
          <w:bCs/>
          <w:sz w:val="24"/>
          <w:szCs w:val="24"/>
        </w:rPr>
        <w:t>uddannelsesmarked</w:t>
      </w:r>
      <w:r>
        <w:rPr>
          <w:sz w:val="24"/>
          <w:szCs w:val="24"/>
        </w:rPr>
        <w:t xml:space="preserve"> på Stevninghus. Vi glæder os til at komme hjem med gode ideer og rygsækken fuld af nye spejderminder.</w:t>
      </w:r>
    </w:p>
    <w:p w14:paraId="2494D9FB" w14:textId="77777777" w:rsidR="00B25AF9" w:rsidRDefault="00B25AF9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</w:p>
    <w:p w14:paraId="7D7B4187" w14:textId="77777777" w:rsidR="00B25AF9" w:rsidRDefault="00B25AF9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</w:p>
    <w:p w14:paraId="7C8DE5F4" w14:textId="77777777" w:rsidR="00B25AF9" w:rsidRDefault="00000000">
      <w:r>
        <w:rPr>
          <w:rFonts w:ascii="Cambria" w:hAnsi="Cambria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15940C" wp14:editId="07DD8780">
            <wp:simplePos x="0" y="0"/>
            <wp:positionH relativeFrom="column">
              <wp:posOffset>4404363</wp:posOffset>
            </wp:positionH>
            <wp:positionV relativeFrom="paragraph">
              <wp:posOffset>56519</wp:posOffset>
            </wp:positionV>
            <wp:extent cx="2038353" cy="1358898"/>
            <wp:effectExtent l="0" t="0" r="0" b="0"/>
            <wp:wrapSquare wrapText="bothSides"/>
            <wp:docPr id="1407428222" name="Billed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3" cy="1358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libri"/>
          <w:b/>
          <w:bCs/>
          <w:sz w:val="28"/>
          <w:szCs w:val="28"/>
        </w:rPr>
        <w:t>Vi hejser flaget og siger TILLYKKE til</w:t>
      </w:r>
    </w:p>
    <w:p w14:paraId="6ABBC30A" w14:textId="77777777" w:rsidR="00B25AF9" w:rsidRDefault="00000000">
      <w:r>
        <w:t>Felix</w:t>
      </w:r>
      <w:r>
        <w:tab/>
        <w:t>16 år               12. april</w:t>
      </w:r>
    </w:p>
    <w:p w14:paraId="40364B26" w14:textId="77777777" w:rsidR="00B25AF9" w:rsidRDefault="00000000">
      <w:r>
        <w:t>Elg</w:t>
      </w:r>
      <w:r>
        <w:tab/>
        <w:t>8 år                 15. april</w:t>
      </w:r>
    </w:p>
    <w:p w14:paraId="7DEDB596" w14:textId="77777777" w:rsidR="00B25AF9" w:rsidRDefault="00000000">
      <w:r>
        <w:t xml:space="preserve">Josefine </w:t>
      </w:r>
      <w:r>
        <w:tab/>
        <w:t xml:space="preserve">  5 år                15. april</w:t>
      </w:r>
    </w:p>
    <w:p w14:paraId="235C31F5" w14:textId="77777777" w:rsidR="00B25AF9" w:rsidRDefault="00000000">
      <w:r>
        <w:t>Slange</w:t>
      </w:r>
      <w:r>
        <w:tab/>
        <w:t>12 år                19. april</w:t>
      </w:r>
    </w:p>
    <w:p w14:paraId="22F53E3A" w14:textId="77777777" w:rsidR="00B25AF9" w:rsidRDefault="00000000">
      <w:r>
        <w:t>Günther</w:t>
      </w:r>
      <w:r>
        <w:tab/>
        <w:t>19 år                20. april</w:t>
      </w:r>
    </w:p>
    <w:p w14:paraId="3560EFB8" w14:textId="77777777" w:rsidR="00B25AF9" w:rsidRDefault="00000000">
      <w:r>
        <w:t>Felix</w:t>
      </w:r>
      <w:r>
        <w:tab/>
        <w:t xml:space="preserve">  5 år</w:t>
      </w:r>
      <w:r>
        <w:tab/>
        <w:t>23. april</w:t>
      </w:r>
    </w:p>
    <w:p w14:paraId="62D9259B" w14:textId="77777777" w:rsidR="00B25AF9" w:rsidRDefault="00000000">
      <w:r>
        <w:t>Puma</w:t>
      </w:r>
      <w:r>
        <w:tab/>
        <w:t>9 år</w:t>
      </w:r>
      <w:r>
        <w:tab/>
        <w:t>24. april</w:t>
      </w:r>
    </w:p>
    <w:p w14:paraId="3F849B40" w14:textId="77777777" w:rsidR="00B25AF9" w:rsidRDefault="00000000">
      <w:r>
        <w:t>Augusta</w:t>
      </w:r>
      <w:r>
        <w:tab/>
        <w:t>9 år</w:t>
      </w:r>
      <w:r>
        <w:tab/>
        <w:t>28. april</w:t>
      </w:r>
    </w:p>
    <w:p w14:paraId="5D44CE53" w14:textId="77777777" w:rsidR="00B25AF9" w:rsidRDefault="00000000">
      <w:r>
        <w:tab/>
      </w:r>
    </w:p>
    <w:p w14:paraId="33AC2B75" w14:textId="77777777" w:rsidR="00B25AF9" w:rsidRDefault="00B25AF9">
      <w:pPr>
        <w:tabs>
          <w:tab w:val="left" w:pos="3920"/>
          <w:tab w:val="center" w:pos="4819"/>
        </w:tabs>
        <w:rPr>
          <w:rFonts w:ascii="Cambria" w:hAnsi="Cambria"/>
          <w:sz w:val="28"/>
          <w:szCs w:val="28"/>
        </w:rPr>
      </w:pPr>
    </w:p>
    <w:p w14:paraId="6F0BF128" w14:textId="77777777" w:rsidR="00B25AF9" w:rsidRDefault="00B25AF9">
      <w:pPr>
        <w:jc w:val="center"/>
      </w:pPr>
    </w:p>
    <w:sectPr w:rsidR="00B25AF9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6F95" w14:textId="77777777" w:rsidR="002A72E5" w:rsidRDefault="002A72E5">
      <w:pPr>
        <w:spacing w:after="0" w:line="240" w:lineRule="auto"/>
      </w:pPr>
      <w:r>
        <w:separator/>
      </w:r>
    </w:p>
  </w:endnote>
  <w:endnote w:type="continuationSeparator" w:id="0">
    <w:p w14:paraId="4CE2FE5A" w14:textId="77777777" w:rsidR="002A72E5" w:rsidRDefault="002A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EC54" w14:textId="77777777" w:rsidR="002A72E5" w:rsidRDefault="002A72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760F70" w14:textId="77777777" w:rsidR="002A72E5" w:rsidRDefault="002A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C236D"/>
    <w:multiLevelType w:val="multilevel"/>
    <w:tmpl w:val="7F1E11FA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76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AF9"/>
    <w:rsid w:val="002A72E5"/>
    <w:rsid w:val="00755DE1"/>
    <w:rsid w:val="00B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400D"/>
  <w15:docId w15:val="{242E5A48-ADE0-41DD-9B3F-DBEC3BCC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Link">
    <w:name w:val="FollowedHyperlink"/>
    <w:basedOn w:val="Standardskrifttypeiafsni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edlem.dds.dk/event/id/53293/regis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dc:description/>
  <cp:lastModifiedBy>Gitte Sandal</cp:lastModifiedBy>
  <cp:revision>2</cp:revision>
  <dcterms:created xsi:type="dcterms:W3CDTF">2024-04-08T09:00:00Z</dcterms:created>
  <dcterms:modified xsi:type="dcterms:W3CDTF">2024-04-08T09:00:00Z</dcterms:modified>
</cp:coreProperties>
</file>