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643F5" w:rsidRDefault="00627054">
      <w:r>
        <w:rPr>
          <w:noProof/>
        </w:rPr>
        <w:drawing>
          <wp:inline distT="0" distB="0" distL="0" distR="0" wp14:anchorId="7FCCE0AE" wp14:editId="71D47788">
            <wp:extent cx="2514548" cy="1143000"/>
            <wp:effectExtent l="0" t="0" r="635" b="0"/>
            <wp:docPr id="1" name="Billede 1" descr="Et billede, der indeholder Grafik, Font/skrifttype, clipart, grafisk design&#10;&#10;AI-genereret indhold kan være ukorre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Grafik, Font/skrifttype, clipart, grafisk design&#10;&#10;AI-genereret indhold kan være ukorrek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35270" cy="1152419"/>
                    </a:xfrm>
                    <a:prstGeom prst="rect">
                      <a:avLst/>
                    </a:prstGeom>
                  </pic:spPr>
                </pic:pic>
              </a:graphicData>
            </a:graphic>
          </wp:inline>
        </w:drawing>
      </w:r>
    </w:p>
    <w:p w:rsidR="00627054" w:rsidRPr="00A807EC" w:rsidRDefault="00627054" w:rsidP="00627054">
      <w:pPr>
        <w:jc w:val="center"/>
        <w:rPr>
          <w:rFonts w:ascii="Cambria" w:hAnsi="Cambria"/>
          <w:sz w:val="44"/>
          <w:szCs w:val="44"/>
        </w:rPr>
      </w:pPr>
      <w:r w:rsidRPr="00A807EC">
        <w:rPr>
          <w:rFonts w:ascii="Cambria" w:hAnsi="Cambria"/>
          <w:sz w:val="44"/>
          <w:szCs w:val="44"/>
        </w:rPr>
        <w:t>POLARPOSTEN</w:t>
      </w:r>
    </w:p>
    <w:p w:rsidR="00627054" w:rsidRDefault="00627054" w:rsidP="00627054">
      <w:pPr>
        <w:ind w:left="2608" w:firstLine="1304"/>
        <w:rPr>
          <w:rFonts w:ascii="Cambria" w:hAnsi="Cambria"/>
          <w:sz w:val="28"/>
          <w:szCs w:val="28"/>
        </w:rPr>
      </w:pPr>
      <w:r>
        <w:rPr>
          <w:rFonts w:ascii="Cambria" w:hAnsi="Cambria"/>
          <w:sz w:val="28"/>
          <w:szCs w:val="28"/>
        </w:rPr>
        <w:t xml:space="preserve">                                                September 202</w:t>
      </w:r>
      <w:r>
        <w:rPr>
          <w:rFonts w:ascii="Cambria" w:hAnsi="Cambria"/>
          <w:sz w:val="28"/>
          <w:szCs w:val="28"/>
        </w:rPr>
        <w:t>5</w:t>
      </w:r>
    </w:p>
    <w:p w:rsidR="00627054" w:rsidRDefault="00627054" w:rsidP="00627054">
      <w:pPr>
        <w:rPr>
          <w:rFonts w:ascii="Cambria" w:hAnsi="Cambria"/>
          <w:sz w:val="28"/>
          <w:szCs w:val="28"/>
        </w:rPr>
      </w:pPr>
    </w:p>
    <w:p w:rsidR="00627054" w:rsidRDefault="00627054" w:rsidP="00627054">
      <w:pPr>
        <w:rPr>
          <w:rFonts w:ascii="Cambria" w:hAnsi="Cambria"/>
          <w:sz w:val="28"/>
          <w:szCs w:val="28"/>
        </w:rPr>
      </w:pPr>
      <w:r>
        <w:rPr>
          <w:rFonts w:ascii="Cambria" w:hAnsi="Cambria"/>
          <w:sz w:val="28"/>
          <w:szCs w:val="28"/>
        </w:rPr>
        <w:t>Kære Polarstjerner</w:t>
      </w:r>
    </w:p>
    <w:p w:rsidR="00FD7B03" w:rsidRDefault="00FD7B03" w:rsidP="00627054">
      <w:pPr>
        <w:rPr>
          <w:rFonts w:ascii="Cambria" w:hAnsi="Cambria"/>
          <w:sz w:val="24"/>
          <w:szCs w:val="24"/>
        </w:rPr>
      </w:pPr>
      <w:r>
        <w:rPr>
          <w:rFonts w:ascii="Cambria" w:hAnsi="Cambria"/>
          <w:sz w:val="24"/>
          <w:szCs w:val="24"/>
        </w:rPr>
        <w:t>Så</w:t>
      </w:r>
      <w:r>
        <w:rPr>
          <w:rFonts w:ascii="Cambria" w:hAnsi="Cambria"/>
          <w:sz w:val="28"/>
          <w:szCs w:val="28"/>
        </w:rPr>
        <w:t xml:space="preserve"> </w:t>
      </w:r>
      <w:r>
        <w:rPr>
          <w:rFonts w:ascii="Cambria" w:hAnsi="Cambria"/>
          <w:sz w:val="24"/>
          <w:szCs w:val="24"/>
        </w:rPr>
        <w:t xml:space="preserve">kom spejderåret godt i gang i næsten alle grene (familiespejderne har første møde til gode), efter et brag af en </w:t>
      </w:r>
      <w:r w:rsidRPr="009B41F8">
        <w:rPr>
          <w:rFonts w:ascii="Cambria" w:hAnsi="Cambria"/>
          <w:b/>
          <w:bCs/>
          <w:sz w:val="24"/>
          <w:szCs w:val="24"/>
        </w:rPr>
        <w:t xml:space="preserve">oprykningsaften </w:t>
      </w:r>
      <w:r>
        <w:rPr>
          <w:rFonts w:ascii="Cambria" w:hAnsi="Cambria"/>
          <w:sz w:val="24"/>
          <w:szCs w:val="24"/>
        </w:rPr>
        <w:t>med 140 tilmeldte</w:t>
      </w:r>
      <w:r w:rsidRPr="00FD7B03">
        <w:rPr>
          <mc:AlternateContent>
            <mc:Choice Requires="w16se">
              <w:rFonts w:ascii="Cambria" w:hAnsi="Cambria"/>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rFonts w:ascii="Cambria" w:hAnsi="Cambria"/>
          <w:sz w:val="24"/>
          <w:szCs w:val="24"/>
        </w:rPr>
        <w:t xml:space="preserve"> Det var SKØNT at se så mange, og hyggeligt at få mulighed for at snakke med så mange af både spejdere og forældre.</w:t>
      </w:r>
    </w:p>
    <w:p w:rsidR="00FD7B03" w:rsidRDefault="00FD7B03" w:rsidP="00627054">
      <w:pPr>
        <w:rPr>
          <w:rFonts w:ascii="Cambria" w:hAnsi="Cambria"/>
          <w:sz w:val="24"/>
          <w:szCs w:val="24"/>
        </w:rPr>
      </w:pPr>
      <w:r>
        <w:rPr>
          <w:rFonts w:ascii="Cambria" w:hAnsi="Cambria"/>
          <w:sz w:val="24"/>
          <w:szCs w:val="24"/>
        </w:rPr>
        <w:t>Som gruppeleder er det svært at have styr på, hvem alle er – men jeg vil gerne, så henvend jer endelig og sig gerne lige jeres navn/ jeres spejders navn når vi ses. Det kan gøre mange ting en del nemmere.</w:t>
      </w:r>
    </w:p>
    <w:p w:rsidR="009B41F8" w:rsidRDefault="009B41F8" w:rsidP="00627054">
      <w:pPr>
        <w:rPr>
          <w:rFonts w:ascii="Cambria" w:hAnsi="Cambria"/>
          <w:sz w:val="24"/>
          <w:szCs w:val="24"/>
        </w:rPr>
      </w:pPr>
      <w:r>
        <w:rPr>
          <w:rFonts w:ascii="Cambria" w:hAnsi="Cambria"/>
          <w:sz w:val="24"/>
          <w:szCs w:val="24"/>
        </w:rPr>
        <w:t>Traditionen tro var der opgaver til forældrene, udfordringer til spejderne, underholdning, årsstjerner og oprykning. Det kilder i maven, når man skal rykke op, hvad enten man som familiespejder skal kravle gennem en tunnel for at blive mikro, skal have lufttur for at blive mini, flyve ud af reden og få plads i rundkredsen for at blive junior, og ikke mindst blive ført væk til ???? for at blive tropsspejder. Alle tog det i stiv arm, og nogen glæder sig allerede til næste år, hvor de bliver deres tur</w:t>
      </w:r>
      <w:r w:rsidRPr="009B41F8">
        <w:rPr>
          <mc:AlternateContent>
            <mc:Choice Requires="w16se">
              <w:rFonts w:ascii="Cambria" w:hAnsi="Cambria"/>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rsidR="00DD1712" w:rsidRDefault="005E1349" w:rsidP="00627054">
      <w:pPr>
        <w:rPr>
          <w:rFonts w:ascii="Cambria" w:hAnsi="Cambria"/>
          <w:sz w:val="24"/>
          <w:szCs w:val="24"/>
        </w:rPr>
      </w:pPr>
      <w:r>
        <w:rPr>
          <w:noProof/>
        </w:rPr>
        <w:drawing>
          <wp:inline distT="0" distB="0" distL="0" distR="0">
            <wp:extent cx="2857501" cy="1767840"/>
            <wp:effectExtent l="0" t="0" r="0" b="3810"/>
            <wp:docPr id="400833703" name="Billede 1" descr="Et billede, der indeholder udendørs, græs, person, træ&#10;&#10;AI-genereret indhold kan være ukorre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833703" name="Billede 1" descr="Et billede, der indeholder udendørs, græs, person, træ&#10;&#10;AI-genereret indhold kan være ukorrek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0319" cy="1775770"/>
                    </a:xfrm>
                    <a:prstGeom prst="rect">
                      <a:avLst/>
                    </a:prstGeom>
                    <a:noFill/>
                    <a:ln>
                      <a:noFill/>
                    </a:ln>
                  </pic:spPr>
                </pic:pic>
              </a:graphicData>
            </a:graphic>
          </wp:inline>
        </w:drawing>
      </w:r>
      <w:r>
        <w:rPr>
          <w:rFonts w:ascii="Cambria" w:hAnsi="Cambria"/>
          <w:sz w:val="24"/>
          <w:szCs w:val="24"/>
        </w:rPr>
        <w:t xml:space="preserve">    </w:t>
      </w:r>
      <w:r>
        <w:rPr>
          <w:noProof/>
        </w:rPr>
        <w:drawing>
          <wp:inline distT="0" distB="0" distL="0" distR="0">
            <wp:extent cx="2463841" cy="1851660"/>
            <wp:effectExtent l="0" t="0" r="0" b="0"/>
            <wp:docPr id="398473631" name="Billede 2" descr="Kan være et billede af 10 pers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n være et billede af 10 person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1582" cy="1864993"/>
                    </a:xfrm>
                    <a:prstGeom prst="rect">
                      <a:avLst/>
                    </a:prstGeom>
                    <a:noFill/>
                    <a:ln>
                      <a:noFill/>
                    </a:ln>
                  </pic:spPr>
                </pic:pic>
              </a:graphicData>
            </a:graphic>
          </wp:inline>
        </w:drawing>
      </w:r>
    </w:p>
    <w:p w:rsidR="005E1349" w:rsidRDefault="005E1349" w:rsidP="00627054">
      <w:pPr>
        <w:rPr>
          <w:rFonts w:ascii="Cambria" w:hAnsi="Cambria"/>
          <w:sz w:val="24"/>
          <w:szCs w:val="24"/>
        </w:rPr>
      </w:pPr>
      <w:r>
        <w:rPr>
          <w:noProof/>
        </w:rPr>
        <w:lastRenderedPageBreak/>
        <w:drawing>
          <wp:inline distT="0" distB="0" distL="0" distR="0">
            <wp:extent cx="2484120" cy="1866900"/>
            <wp:effectExtent l="0" t="0" r="0" b="0"/>
            <wp:docPr id="1144768880" name="Billede 3" descr="Kan være et billede af 16 personer og 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an være et billede af 16 personer og i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4120" cy="1866900"/>
                    </a:xfrm>
                    <a:prstGeom prst="rect">
                      <a:avLst/>
                    </a:prstGeom>
                    <a:noFill/>
                    <a:ln>
                      <a:noFill/>
                    </a:ln>
                  </pic:spPr>
                </pic:pic>
              </a:graphicData>
            </a:graphic>
          </wp:inline>
        </w:drawing>
      </w:r>
      <w:r>
        <w:rPr>
          <w:rFonts w:ascii="Cambria" w:hAnsi="Cambria"/>
          <w:sz w:val="24"/>
          <w:szCs w:val="24"/>
        </w:rPr>
        <w:t xml:space="preserve">    </w:t>
      </w:r>
      <w:r>
        <w:rPr>
          <w:noProof/>
        </w:rPr>
        <w:drawing>
          <wp:inline distT="0" distB="0" distL="0" distR="0">
            <wp:extent cx="2430780" cy="1823211"/>
            <wp:effectExtent l="0" t="0" r="7620" b="5715"/>
            <wp:docPr id="1356897787" name="Billede 5" descr="Kan være et billede af 10 personer og græ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an være et billede af 10 personer og græ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8524" cy="1829019"/>
                    </a:xfrm>
                    <a:prstGeom prst="rect">
                      <a:avLst/>
                    </a:prstGeom>
                    <a:noFill/>
                    <a:ln>
                      <a:noFill/>
                    </a:ln>
                  </pic:spPr>
                </pic:pic>
              </a:graphicData>
            </a:graphic>
          </wp:inline>
        </w:drawing>
      </w:r>
    </w:p>
    <w:p w:rsidR="009B41F8" w:rsidRDefault="009B41F8" w:rsidP="00627054">
      <w:pPr>
        <w:rPr>
          <w:rFonts w:ascii="Cambria" w:hAnsi="Cambria"/>
          <w:sz w:val="24"/>
          <w:szCs w:val="24"/>
        </w:rPr>
      </w:pPr>
      <w:r>
        <w:rPr>
          <w:noProof/>
        </w:rPr>
        <w:drawing>
          <wp:inline distT="0" distB="0" distL="0" distR="0">
            <wp:extent cx="2482850" cy="1866900"/>
            <wp:effectExtent l="0" t="0" r="0" b="0"/>
            <wp:docPr id="1002476139" name="Billede 7" descr="Kan være et billede af 2 personer og menneskemæng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an være et billede af 2 personer og menneskemængd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2850" cy="1866900"/>
                    </a:xfrm>
                    <a:prstGeom prst="rect">
                      <a:avLst/>
                    </a:prstGeom>
                    <a:noFill/>
                    <a:ln>
                      <a:noFill/>
                    </a:ln>
                  </pic:spPr>
                </pic:pic>
              </a:graphicData>
            </a:graphic>
          </wp:inline>
        </w:drawing>
      </w:r>
      <w:r>
        <w:rPr>
          <w:rFonts w:ascii="Cambria" w:hAnsi="Cambria"/>
          <w:sz w:val="24"/>
          <w:szCs w:val="24"/>
        </w:rPr>
        <w:t xml:space="preserve">      </w:t>
      </w:r>
      <w:r>
        <w:rPr>
          <w:noProof/>
        </w:rPr>
        <w:drawing>
          <wp:inline distT="0" distB="0" distL="0" distR="0">
            <wp:extent cx="2482850" cy="1866900"/>
            <wp:effectExtent l="0" t="0" r="0" b="0"/>
            <wp:docPr id="75691980" name="Billede 8" descr="Kan være et billede af 3 pers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an være et billede af 3 person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2850" cy="1866900"/>
                    </a:xfrm>
                    <a:prstGeom prst="rect">
                      <a:avLst/>
                    </a:prstGeom>
                    <a:noFill/>
                    <a:ln>
                      <a:noFill/>
                    </a:ln>
                  </pic:spPr>
                </pic:pic>
              </a:graphicData>
            </a:graphic>
          </wp:inline>
        </w:drawing>
      </w:r>
    </w:p>
    <w:p w:rsidR="009B41F8" w:rsidRDefault="009B41F8" w:rsidP="00627054">
      <w:pPr>
        <w:rPr>
          <w:rFonts w:ascii="Cambria" w:hAnsi="Cambria"/>
          <w:sz w:val="24"/>
          <w:szCs w:val="24"/>
        </w:rPr>
      </w:pPr>
      <w:r>
        <w:rPr>
          <w:noProof/>
        </w:rPr>
        <w:drawing>
          <wp:inline distT="0" distB="0" distL="0" distR="0">
            <wp:extent cx="2482850" cy="1866900"/>
            <wp:effectExtent l="0" t="0" r="0" b="0"/>
            <wp:docPr id="1356962079" name="Billede 9" descr="Kan være et billede af 17 pers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Kan være et billede af 17 person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2850" cy="1866900"/>
                    </a:xfrm>
                    <a:prstGeom prst="rect">
                      <a:avLst/>
                    </a:prstGeom>
                    <a:noFill/>
                    <a:ln>
                      <a:noFill/>
                    </a:ln>
                  </pic:spPr>
                </pic:pic>
              </a:graphicData>
            </a:graphic>
          </wp:inline>
        </w:drawing>
      </w:r>
      <w:r>
        <w:rPr>
          <w:rFonts w:ascii="Cambria" w:hAnsi="Cambria"/>
          <w:sz w:val="24"/>
          <w:szCs w:val="24"/>
        </w:rPr>
        <w:t xml:space="preserve">   </w:t>
      </w:r>
      <w:r>
        <w:rPr>
          <w:noProof/>
        </w:rPr>
        <w:drawing>
          <wp:inline distT="0" distB="0" distL="0" distR="0">
            <wp:extent cx="2895600" cy="1853184"/>
            <wp:effectExtent l="0" t="0" r="0" b="0"/>
            <wp:docPr id="1264366503" name="Billede 10" descr="Et billede, der indeholder udendørs, person, tøj, græs&#10;&#10;AI-genereret indhold kan være ukorre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366503" name="Billede 10" descr="Et billede, der indeholder udendørs, person, tøj, græs&#10;&#10;AI-genereret indhold kan være ukorrek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13659" cy="1864742"/>
                    </a:xfrm>
                    <a:prstGeom prst="rect">
                      <a:avLst/>
                    </a:prstGeom>
                    <a:noFill/>
                    <a:ln>
                      <a:noFill/>
                    </a:ln>
                  </pic:spPr>
                </pic:pic>
              </a:graphicData>
            </a:graphic>
          </wp:inline>
        </w:drawing>
      </w:r>
    </w:p>
    <w:p w:rsidR="005E1349" w:rsidRDefault="005E1349" w:rsidP="00627054">
      <w:pPr>
        <w:rPr>
          <w:noProof/>
        </w:rPr>
      </w:pPr>
    </w:p>
    <w:p w:rsidR="00414984" w:rsidRDefault="00414984" w:rsidP="00627054">
      <w:pPr>
        <w:rPr>
          <w:rFonts w:ascii="Cambria" w:hAnsi="Cambria"/>
          <w:b/>
          <w:bCs/>
          <w:sz w:val="24"/>
          <w:szCs w:val="24"/>
        </w:rPr>
      </w:pPr>
      <w:r>
        <w:rPr>
          <w:rFonts w:ascii="Cambria" w:hAnsi="Cambria"/>
          <w:b/>
          <w:bCs/>
          <w:sz w:val="24"/>
          <w:szCs w:val="24"/>
        </w:rPr>
        <w:t>Velkommen til n</w:t>
      </w:r>
      <w:r w:rsidRPr="00414984">
        <w:rPr>
          <w:rFonts w:ascii="Cambria" w:hAnsi="Cambria"/>
          <w:b/>
          <w:bCs/>
          <w:sz w:val="24"/>
          <w:szCs w:val="24"/>
        </w:rPr>
        <w:t>ye spejdere og ledere.</w:t>
      </w:r>
    </w:p>
    <w:p w:rsidR="008D237C" w:rsidRPr="008D237C" w:rsidRDefault="008D237C" w:rsidP="00627054">
      <w:pPr>
        <w:rPr>
          <w:rFonts w:ascii="Cambria" w:hAnsi="Cambria"/>
          <w:sz w:val="24"/>
          <w:szCs w:val="24"/>
        </w:rPr>
      </w:pPr>
      <w:r w:rsidRPr="008D237C">
        <w:rPr>
          <w:rFonts w:ascii="Cambria" w:hAnsi="Cambria"/>
          <w:sz w:val="24"/>
          <w:szCs w:val="24"/>
        </w:rPr>
        <w:t>Vi håber I alle får en skøn spejdertid hos os!</w:t>
      </w:r>
    </w:p>
    <w:p w:rsidR="00FD7B03" w:rsidRDefault="00FD7B03" w:rsidP="00627054">
      <w:pPr>
        <w:rPr>
          <w:rFonts w:ascii="Cambria" w:hAnsi="Cambria"/>
          <w:sz w:val="24"/>
          <w:szCs w:val="24"/>
        </w:rPr>
      </w:pPr>
      <w:r>
        <w:rPr>
          <w:rFonts w:ascii="Cambria" w:hAnsi="Cambria"/>
          <w:sz w:val="24"/>
          <w:szCs w:val="24"/>
        </w:rPr>
        <w:t>Der er heldigvis kommet nye spejdere til gruppen, og også nye ledere. Der er plads til flere familiespejdere og juniorer, mens mikro</w:t>
      </w:r>
      <w:r w:rsidR="008D237C">
        <w:rPr>
          <w:rFonts w:ascii="Cambria" w:hAnsi="Cambria"/>
          <w:sz w:val="24"/>
          <w:szCs w:val="24"/>
        </w:rPr>
        <w:t xml:space="preserve"> og</w:t>
      </w:r>
      <w:r>
        <w:rPr>
          <w:rFonts w:ascii="Cambria" w:hAnsi="Cambria"/>
          <w:sz w:val="24"/>
          <w:szCs w:val="24"/>
        </w:rPr>
        <w:t xml:space="preserve"> mini er </w:t>
      </w:r>
      <w:r w:rsidR="00414984">
        <w:rPr>
          <w:rFonts w:ascii="Cambria" w:hAnsi="Cambria"/>
          <w:sz w:val="24"/>
          <w:szCs w:val="24"/>
        </w:rPr>
        <w:t xml:space="preserve">ved at være </w:t>
      </w:r>
      <w:proofErr w:type="spellStart"/>
      <w:r>
        <w:rPr>
          <w:rFonts w:ascii="Cambria" w:hAnsi="Cambria"/>
          <w:sz w:val="24"/>
          <w:szCs w:val="24"/>
        </w:rPr>
        <w:t>maxet</w:t>
      </w:r>
      <w:proofErr w:type="spellEnd"/>
      <w:r>
        <w:rPr>
          <w:rFonts w:ascii="Cambria" w:hAnsi="Cambria"/>
          <w:sz w:val="24"/>
          <w:szCs w:val="24"/>
        </w:rPr>
        <w:t xml:space="preserve"> ud</w:t>
      </w:r>
      <w:r w:rsidR="00414984">
        <w:rPr>
          <w:rFonts w:ascii="Cambria" w:hAnsi="Cambria"/>
          <w:sz w:val="24"/>
          <w:szCs w:val="24"/>
        </w:rPr>
        <w:t xml:space="preserve"> </w:t>
      </w:r>
      <w:proofErr w:type="spellStart"/>
      <w:r w:rsidR="00414984">
        <w:rPr>
          <w:rFonts w:ascii="Cambria" w:hAnsi="Cambria"/>
          <w:sz w:val="24"/>
          <w:szCs w:val="24"/>
        </w:rPr>
        <w:t>mht</w:t>
      </w:r>
      <w:proofErr w:type="spellEnd"/>
      <w:r w:rsidR="00414984">
        <w:rPr>
          <w:rFonts w:ascii="Cambria" w:hAnsi="Cambria"/>
          <w:sz w:val="24"/>
          <w:szCs w:val="24"/>
        </w:rPr>
        <w:t xml:space="preserve"> antal spejdere. </w:t>
      </w:r>
    </w:p>
    <w:p w:rsidR="00414984" w:rsidRDefault="00414984" w:rsidP="00627054">
      <w:pPr>
        <w:rPr>
          <w:rFonts w:ascii="Cambria" w:hAnsi="Cambria"/>
          <w:sz w:val="24"/>
          <w:szCs w:val="24"/>
        </w:rPr>
      </w:pPr>
      <w:r>
        <w:rPr>
          <w:rFonts w:ascii="Cambria" w:hAnsi="Cambria"/>
          <w:sz w:val="24"/>
          <w:szCs w:val="24"/>
        </w:rPr>
        <w:t xml:space="preserve">”Bemandingen” af </w:t>
      </w:r>
      <w:r w:rsidRPr="00414984">
        <w:rPr>
          <w:rFonts w:ascii="Cambria" w:hAnsi="Cambria"/>
          <w:b/>
          <w:bCs/>
          <w:sz w:val="24"/>
          <w:szCs w:val="24"/>
        </w:rPr>
        <w:t>ledere i grenene</w:t>
      </w:r>
      <w:r>
        <w:rPr>
          <w:rFonts w:ascii="Cambria" w:hAnsi="Cambria"/>
          <w:sz w:val="24"/>
          <w:szCs w:val="24"/>
        </w:rPr>
        <w:t>, ser således ud:</w:t>
      </w:r>
      <w:r w:rsidR="009B41F8" w:rsidRPr="009B41F8">
        <w:t xml:space="preserve"> </w:t>
      </w:r>
    </w:p>
    <w:p w:rsidR="00414984" w:rsidRPr="005E1349" w:rsidRDefault="00414984" w:rsidP="00627054">
      <w:pPr>
        <w:rPr>
          <w:rFonts w:ascii="Cambria" w:hAnsi="Cambria"/>
          <w:sz w:val="24"/>
          <w:szCs w:val="24"/>
        </w:rPr>
      </w:pPr>
      <w:r w:rsidRPr="005E1349">
        <w:rPr>
          <w:rFonts w:ascii="Cambria" w:hAnsi="Cambria"/>
          <w:sz w:val="24"/>
          <w:szCs w:val="24"/>
        </w:rPr>
        <w:t>Familiespejd: Andy</w:t>
      </w:r>
      <w:r w:rsidR="005E1349" w:rsidRPr="005E1349">
        <w:rPr>
          <w:rFonts w:ascii="Cambria" w:hAnsi="Cambria"/>
          <w:sz w:val="24"/>
          <w:szCs w:val="24"/>
        </w:rPr>
        <w:t>, Matt. L</w:t>
      </w:r>
      <w:r w:rsidR="005E1349">
        <w:rPr>
          <w:rFonts w:ascii="Cambria" w:hAnsi="Cambria"/>
          <w:sz w:val="24"/>
          <w:szCs w:val="24"/>
        </w:rPr>
        <w:t>e</w:t>
      </w:r>
      <w:r w:rsidR="005E1349" w:rsidRPr="005E1349">
        <w:rPr>
          <w:rFonts w:ascii="Cambria" w:hAnsi="Cambria"/>
          <w:sz w:val="24"/>
          <w:szCs w:val="24"/>
        </w:rPr>
        <w:t>deraspiranter: Frø og Tusi</w:t>
      </w:r>
      <w:r w:rsidR="005E1349">
        <w:rPr>
          <w:rFonts w:ascii="Cambria" w:hAnsi="Cambria"/>
          <w:sz w:val="24"/>
          <w:szCs w:val="24"/>
        </w:rPr>
        <w:t>ndben</w:t>
      </w:r>
    </w:p>
    <w:p w:rsidR="00414984" w:rsidRPr="005E1349" w:rsidRDefault="00414984" w:rsidP="00627054">
      <w:pPr>
        <w:rPr>
          <w:rFonts w:ascii="Cambria" w:hAnsi="Cambria"/>
          <w:sz w:val="24"/>
          <w:szCs w:val="24"/>
        </w:rPr>
      </w:pPr>
      <w:r w:rsidRPr="005E1349">
        <w:rPr>
          <w:rFonts w:ascii="Cambria" w:hAnsi="Cambria"/>
          <w:sz w:val="24"/>
          <w:szCs w:val="24"/>
        </w:rPr>
        <w:t>Mikro: Linnea, Filip, Gerhardt, Jes</w:t>
      </w:r>
    </w:p>
    <w:p w:rsidR="005E1349" w:rsidRDefault="005E1349" w:rsidP="00627054">
      <w:pPr>
        <w:rPr>
          <w:rFonts w:ascii="Cambria" w:hAnsi="Cambria"/>
          <w:sz w:val="24"/>
          <w:szCs w:val="24"/>
        </w:rPr>
      </w:pPr>
      <w:r>
        <w:rPr>
          <w:rFonts w:ascii="Cambria" w:hAnsi="Cambria"/>
          <w:sz w:val="24"/>
          <w:szCs w:val="24"/>
        </w:rPr>
        <w:t xml:space="preserve">Lederaspiranter hos mikro/ mini: </w:t>
      </w:r>
      <w:r>
        <w:rPr>
          <w:rFonts w:ascii="Cambria" w:hAnsi="Cambria"/>
          <w:sz w:val="24"/>
          <w:szCs w:val="24"/>
        </w:rPr>
        <w:t>Barbie, Buster, Igor</w:t>
      </w:r>
    </w:p>
    <w:p w:rsidR="00414984" w:rsidRDefault="00414984" w:rsidP="00627054">
      <w:pPr>
        <w:rPr>
          <w:rFonts w:ascii="Cambria" w:hAnsi="Cambria"/>
          <w:sz w:val="24"/>
          <w:szCs w:val="24"/>
        </w:rPr>
      </w:pPr>
      <w:r>
        <w:rPr>
          <w:rFonts w:ascii="Cambria" w:hAnsi="Cambria"/>
          <w:sz w:val="24"/>
          <w:szCs w:val="24"/>
        </w:rPr>
        <w:lastRenderedPageBreak/>
        <w:t>Mini: Bente, Lise, Amalie, Fr</w:t>
      </w:r>
      <w:r w:rsidR="005E1349">
        <w:rPr>
          <w:rFonts w:ascii="Cambria" w:hAnsi="Cambria"/>
          <w:sz w:val="24"/>
          <w:szCs w:val="24"/>
        </w:rPr>
        <w:t>ida</w:t>
      </w:r>
      <w:r>
        <w:rPr>
          <w:rFonts w:ascii="Cambria" w:hAnsi="Cambria"/>
          <w:sz w:val="24"/>
          <w:szCs w:val="24"/>
        </w:rPr>
        <w:t>, Anja, Noller</w:t>
      </w:r>
    </w:p>
    <w:p w:rsidR="00414984" w:rsidRDefault="00414984" w:rsidP="00627054">
      <w:pPr>
        <w:rPr>
          <w:rFonts w:ascii="Cambria" w:hAnsi="Cambria"/>
          <w:sz w:val="24"/>
          <w:szCs w:val="24"/>
        </w:rPr>
      </w:pPr>
      <w:r>
        <w:rPr>
          <w:rFonts w:ascii="Cambria" w:hAnsi="Cambria"/>
          <w:sz w:val="24"/>
          <w:szCs w:val="24"/>
        </w:rPr>
        <w:t>Junior: Mus, Matt, Gitte</w:t>
      </w:r>
    </w:p>
    <w:p w:rsidR="00414984" w:rsidRDefault="00414984" w:rsidP="00627054">
      <w:pPr>
        <w:rPr>
          <w:rFonts w:ascii="Cambria" w:hAnsi="Cambria"/>
          <w:sz w:val="24"/>
          <w:szCs w:val="24"/>
        </w:rPr>
      </w:pPr>
      <w:r>
        <w:rPr>
          <w:rFonts w:ascii="Cambria" w:hAnsi="Cambria"/>
          <w:sz w:val="24"/>
          <w:szCs w:val="24"/>
        </w:rPr>
        <w:t xml:space="preserve">Trop: Henning, Thomas, Malene, Gerhardt, </w:t>
      </w:r>
      <w:proofErr w:type="spellStart"/>
      <w:r>
        <w:rPr>
          <w:rFonts w:ascii="Cambria" w:hAnsi="Cambria"/>
          <w:sz w:val="24"/>
          <w:szCs w:val="24"/>
        </w:rPr>
        <w:t>Jonhild</w:t>
      </w:r>
      <w:proofErr w:type="spellEnd"/>
      <w:r>
        <w:rPr>
          <w:rFonts w:ascii="Cambria" w:hAnsi="Cambria"/>
          <w:sz w:val="24"/>
          <w:szCs w:val="24"/>
        </w:rPr>
        <w:t>, Tristan</w:t>
      </w:r>
    </w:p>
    <w:p w:rsidR="00414984" w:rsidRDefault="00414984" w:rsidP="00627054">
      <w:pPr>
        <w:rPr>
          <w:rFonts w:ascii="Cambria" w:hAnsi="Cambria"/>
          <w:sz w:val="24"/>
          <w:szCs w:val="24"/>
        </w:rPr>
      </w:pPr>
      <w:r>
        <w:rPr>
          <w:rFonts w:ascii="Cambria" w:hAnsi="Cambria"/>
          <w:sz w:val="24"/>
          <w:szCs w:val="24"/>
        </w:rPr>
        <w:t>Klan: Runa og Zia</w:t>
      </w:r>
    </w:p>
    <w:p w:rsidR="00414984" w:rsidRDefault="00414984" w:rsidP="00627054">
      <w:pPr>
        <w:rPr>
          <w:rFonts w:ascii="Cambria" w:hAnsi="Cambria"/>
          <w:sz w:val="24"/>
          <w:szCs w:val="24"/>
        </w:rPr>
      </w:pPr>
      <w:r>
        <w:rPr>
          <w:rFonts w:ascii="Cambria" w:hAnsi="Cambria"/>
          <w:sz w:val="24"/>
          <w:szCs w:val="24"/>
        </w:rPr>
        <w:t>Der er ALTID plads til og brug for flere ledere, og specielt juniorgrenen ønsker sig flere. Det er ikke helt optimalt af have en gruppeleder, der også er grenleder</w:t>
      </w:r>
      <w:r w:rsidRPr="00414984">
        <w:rPr>
          <mc:AlternateContent>
            <mc:Choice Requires="w16se">
              <w:rFonts w:ascii="Cambria" w:hAnsi="Cambria"/>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rsidR="00DD1712" w:rsidRDefault="00DD1712" w:rsidP="00627054">
      <w:pPr>
        <w:rPr>
          <w:rFonts w:ascii="Cambria" w:hAnsi="Cambria"/>
          <w:sz w:val="24"/>
          <w:szCs w:val="24"/>
        </w:rPr>
      </w:pPr>
      <w:r>
        <w:rPr>
          <w:rFonts w:ascii="Cambria" w:hAnsi="Cambria"/>
          <w:sz w:val="24"/>
          <w:szCs w:val="24"/>
        </w:rPr>
        <w:t xml:space="preserve">Marcus, der har været tropsleder nogle år, vil drosle ned der, og i stedet bruge sine kræfter på en </w:t>
      </w:r>
      <w:r w:rsidRPr="00DD1712">
        <w:rPr>
          <w:rFonts w:ascii="Cambria" w:hAnsi="Cambria"/>
          <w:b/>
          <w:bCs/>
          <w:sz w:val="24"/>
          <w:szCs w:val="24"/>
        </w:rPr>
        <w:t>”Voksenpatrulje”,</w:t>
      </w:r>
      <w:r>
        <w:rPr>
          <w:rFonts w:ascii="Cambria" w:hAnsi="Cambria"/>
          <w:sz w:val="24"/>
          <w:szCs w:val="24"/>
        </w:rPr>
        <w:t xml:space="preserve"> der kan hjælpe med praktiske opgaver såsom vedligehold, etablering af nye ting, planlægning af gruppeture og hvad man ellers kan og vil byde ind med. Hvis det kunne være noget for dig, at være en del af sådan en patrulje, der også vil bruge tid på at hygge sig undervejs og måske overnatte i en shelter – så skriv gerne til marcus@polarstjernen.dk. I må også gerne henvende jer til mig, så skal jeg sørge for videre kontakt!</w:t>
      </w:r>
    </w:p>
    <w:p w:rsidR="009B41F8" w:rsidRDefault="009B41F8" w:rsidP="00627054">
      <w:pPr>
        <w:rPr>
          <w:rFonts w:ascii="Cambria" w:hAnsi="Cambria"/>
          <w:sz w:val="24"/>
          <w:szCs w:val="24"/>
        </w:rPr>
      </w:pPr>
      <w:r>
        <w:rPr>
          <w:rFonts w:ascii="Cambria" w:hAnsi="Cambria"/>
          <w:sz w:val="24"/>
          <w:szCs w:val="24"/>
        </w:rPr>
        <w:t>Der er allerede planlagt ture i både trop og juniorgrenen denne måned, så vi får udnyttet den del af den lyse årstid, der er tilbage!</w:t>
      </w:r>
    </w:p>
    <w:p w:rsidR="008D237C" w:rsidRDefault="00EA232F" w:rsidP="00627054">
      <w:pPr>
        <w:rPr>
          <w:rFonts w:ascii="Cambria" w:hAnsi="Cambria"/>
          <w:sz w:val="24"/>
          <w:szCs w:val="24"/>
        </w:rPr>
      </w:pPr>
      <w:r>
        <w:rPr>
          <w:rFonts w:ascii="Cambria" w:hAnsi="Cambria"/>
          <w:sz w:val="24"/>
          <w:szCs w:val="24"/>
        </w:rPr>
        <w:t xml:space="preserve">HUSK at der er </w:t>
      </w:r>
      <w:r w:rsidRPr="00EA232F">
        <w:rPr>
          <w:rFonts w:ascii="Cambria" w:hAnsi="Cambria"/>
          <w:b/>
          <w:bCs/>
          <w:sz w:val="24"/>
          <w:szCs w:val="24"/>
        </w:rPr>
        <w:t>Spejdernes lejr 2026</w:t>
      </w:r>
      <w:r>
        <w:rPr>
          <w:rFonts w:ascii="Cambria" w:hAnsi="Cambria"/>
          <w:sz w:val="24"/>
          <w:szCs w:val="24"/>
        </w:rPr>
        <w:t xml:space="preserve"> (SL26) i uge 30, </w:t>
      </w:r>
      <w:proofErr w:type="spellStart"/>
      <w:r>
        <w:rPr>
          <w:rFonts w:ascii="Cambria" w:hAnsi="Cambria"/>
          <w:sz w:val="24"/>
          <w:szCs w:val="24"/>
        </w:rPr>
        <w:t>dvs</w:t>
      </w:r>
      <w:proofErr w:type="spellEnd"/>
      <w:r>
        <w:rPr>
          <w:rFonts w:ascii="Cambria" w:hAnsi="Cambria"/>
          <w:sz w:val="24"/>
          <w:szCs w:val="24"/>
        </w:rPr>
        <w:t xml:space="preserve"> 18.-26. juli. Det er for minier, juniorer, trop og klan. Minierne skal på ½ lejr, men for resten koster det 2600 kr. for alle dage. Begynd at spare sammen nu!</w:t>
      </w:r>
      <w:r w:rsidR="008D237C">
        <w:rPr>
          <w:rFonts w:ascii="Cambria" w:hAnsi="Cambria"/>
          <w:sz w:val="24"/>
          <w:szCs w:val="24"/>
        </w:rPr>
        <w:t xml:space="preserve"> </w:t>
      </w:r>
    </w:p>
    <w:p w:rsidR="00EA232F" w:rsidRDefault="008D237C" w:rsidP="00627054">
      <w:pPr>
        <w:rPr>
          <w:rFonts w:ascii="Cambria" w:hAnsi="Cambria"/>
          <w:sz w:val="24"/>
          <w:szCs w:val="24"/>
        </w:rPr>
      </w:pPr>
      <w:r>
        <w:rPr>
          <w:rFonts w:ascii="Cambria" w:hAnsi="Cambria"/>
          <w:sz w:val="24"/>
          <w:szCs w:val="24"/>
        </w:rPr>
        <w:t xml:space="preserve">Som forælder kan man også deltage ved at </w:t>
      </w:r>
      <w:r w:rsidR="0036329A">
        <w:rPr>
          <w:rFonts w:ascii="Cambria" w:hAnsi="Cambria"/>
          <w:sz w:val="24"/>
          <w:szCs w:val="24"/>
        </w:rPr>
        <w:t xml:space="preserve">være frivillig på lejren. Det kan være alt fra at hjælpe i madudleveringen, på lejrhospitalet, som vagter osv. Der er en speciel teltplads til de frivillige. </w:t>
      </w:r>
      <w:r>
        <w:rPr>
          <w:rFonts w:ascii="Cambria" w:hAnsi="Cambria"/>
          <w:sz w:val="24"/>
          <w:szCs w:val="24"/>
        </w:rPr>
        <w:t>Følg med på spejderne.dk</w:t>
      </w:r>
    </w:p>
    <w:p w:rsidR="009B41F8" w:rsidRPr="008D237C" w:rsidRDefault="009B41F8" w:rsidP="008D237C">
      <w:pPr>
        <w:rPr>
          <w:rFonts w:ascii="Cambria" w:hAnsi="Cambria"/>
          <w:b/>
          <w:bCs/>
          <w:sz w:val="24"/>
          <w:szCs w:val="24"/>
        </w:rPr>
      </w:pPr>
      <w:r w:rsidRPr="008D237C">
        <w:rPr>
          <w:rFonts w:ascii="Cambria" w:hAnsi="Cambria"/>
          <w:b/>
          <w:bCs/>
          <w:sz w:val="24"/>
          <w:szCs w:val="24"/>
        </w:rPr>
        <w:t>Kommende arrangementer</w:t>
      </w:r>
      <w:r w:rsidR="008D237C" w:rsidRPr="008D237C">
        <w:rPr>
          <w:rFonts w:ascii="Cambria" w:hAnsi="Cambria"/>
          <w:b/>
          <w:bCs/>
          <w:sz w:val="24"/>
          <w:szCs w:val="24"/>
        </w:rPr>
        <w:t>:</w:t>
      </w:r>
    </w:p>
    <w:p w:rsidR="00EA232F" w:rsidRPr="00EA232F" w:rsidRDefault="00EA232F" w:rsidP="00EA232F">
      <w:pPr>
        <w:ind w:left="360"/>
        <w:rPr>
          <w:rFonts w:ascii="Cambria" w:hAnsi="Cambria"/>
          <w:sz w:val="24"/>
          <w:szCs w:val="24"/>
        </w:rPr>
      </w:pPr>
      <w:r>
        <w:rPr>
          <w:rFonts w:ascii="Cambria" w:hAnsi="Cambria"/>
          <w:sz w:val="24"/>
          <w:szCs w:val="24"/>
        </w:rPr>
        <w:t>5.-7.  september: Troppens efterårstur</w:t>
      </w:r>
    </w:p>
    <w:p w:rsidR="009B41F8" w:rsidRDefault="009B41F8" w:rsidP="009B41F8">
      <w:pPr>
        <w:ind w:left="360"/>
        <w:rPr>
          <w:rFonts w:ascii="Cambria" w:hAnsi="Cambria"/>
          <w:sz w:val="24"/>
          <w:szCs w:val="24"/>
        </w:rPr>
      </w:pPr>
      <w:r>
        <w:rPr>
          <w:rFonts w:ascii="Cambria" w:hAnsi="Cambria"/>
          <w:sz w:val="24"/>
          <w:szCs w:val="24"/>
        </w:rPr>
        <w:t xml:space="preserve">8. september: </w:t>
      </w:r>
      <w:proofErr w:type="gramStart"/>
      <w:r>
        <w:rPr>
          <w:rFonts w:ascii="Cambria" w:hAnsi="Cambria"/>
          <w:sz w:val="24"/>
          <w:szCs w:val="24"/>
        </w:rPr>
        <w:t>JL møde</w:t>
      </w:r>
      <w:proofErr w:type="gramEnd"/>
      <w:r>
        <w:rPr>
          <w:rFonts w:ascii="Cambria" w:hAnsi="Cambria"/>
          <w:sz w:val="24"/>
          <w:szCs w:val="24"/>
        </w:rPr>
        <w:t xml:space="preserve"> i divisionen</w:t>
      </w:r>
    </w:p>
    <w:p w:rsidR="009B41F8" w:rsidRDefault="009B41F8" w:rsidP="009B41F8">
      <w:pPr>
        <w:ind w:left="360"/>
        <w:rPr>
          <w:rFonts w:ascii="Cambria" w:hAnsi="Cambria"/>
          <w:sz w:val="24"/>
          <w:szCs w:val="24"/>
        </w:rPr>
      </w:pPr>
      <w:r>
        <w:rPr>
          <w:rFonts w:ascii="Cambria" w:hAnsi="Cambria"/>
          <w:sz w:val="24"/>
          <w:szCs w:val="24"/>
        </w:rPr>
        <w:t xml:space="preserve">18. september: </w:t>
      </w:r>
      <w:proofErr w:type="gramStart"/>
      <w:r>
        <w:rPr>
          <w:rFonts w:ascii="Cambria" w:hAnsi="Cambria"/>
          <w:sz w:val="24"/>
          <w:szCs w:val="24"/>
        </w:rPr>
        <w:t>GL møde</w:t>
      </w:r>
      <w:proofErr w:type="gramEnd"/>
      <w:r>
        <w:rPr>
          <w:rFonts w:ascii="Cambria" w:hAnsi="Cambria"/>
          <w:sz w:val="24"/>
          <w:szCs w:val="24"/>
        </w:rPr>
        <w:t xml:space="preserve"> i divisionen</w:t>
      </w:r>
    </w:p>
    <w:p w:rsidR="00EA232F" w:rsidRDefault="00EA232F" w:rsidP="009B41F8">
      <w:pPr>
        <w:ind w:left="360"/>
        <w:rPr>
          <w:rFonts w:ascii="Cambria" w:hAnsi="Cambria"/>
          <w:sz w:val="24"/>
          <w:szCs w:val="24"/>
        </w:rPr>
      </w:pPr>
      <w:r>
        <w:rPr>
          <w:rFonts w:ascii="Cambria" w:hAnsi="Cambria"/>
          <w:sz w:val="24"/>
          <w:szCs w:val="24"/>
        </w:rPr>
        <w:t xml:space="preserve">19.-20.  september: Juniortur til </w:t>
      </w:r>
      <w:proofErr w:type="spellStart"/>
      <w:r>
        <w:rPr>
          <w:rFonts w:ascii="Cambria" w:hAnsi="Cambria"/>
          <w:sz w:val="24"/>
          <w:szCs w:val="24"/>
        </w:rPr>
        <w:t>Heshøj</w:t>
      </w:r>
      <w:proofErr w:type="spellEnd"/>
    </w:p>
    <w:p w:rsidR="00EA232F" w:rsidRDefault="00EA232F" w:rsidP="009B41F8">
      <w:pPr>
        <w:ind w:left="360"/>
        <w:rPr>
          <w:rFonts w:ascii="Cambria" w:hAnsi="Cambria"/>
          <w:sz w:val="24"/>
          <w:szCs w:val="24"/>
        </w:rPr>
      </w:pPr>
      <w:r>
        <w:rPr>
          <w:rFonts w:ascii="Cambria" w:hAnsi="Cambria"/>
          <w:sz w:val="24"/>
          <w:szCs w:val="24"/>
        </w:rPr>
        <w:t>25. september: Ledermøde inkl. Ild og øl</w:t>
      </w:r>
    </w:p>
    <w:p w:rsidR="00EA232F" w:rsidRDefault="00EA232F" w:rsidP="009B41F8">
      <w:pPr>
        <w:ind w:left="360"/>
        <w:rPr>
          <w:rFonts w:ascii="Cambria" w:hAnsi="Cambria"/>
          <w:sz w:val="24"/>
          <w:szCs w:val="24"/>
        </w:rPr>
      </w:pPr>
      <w:r>
        <w:rPr>
          <w:rFonts w:ascii="Cambria" w:hAnsi="Cambria"/>
          <w:sz w:val="24"/>
          <w:szCs w:val="24"/>
        </w:rPr>
        <w:t xml:space="preserve">Uge 42: </w:t>
      </w:r>
      <w:proofErr w:type="spellStart"/>
      <w:r>
        <w:rPr>
          <w:rFonts w:ascii="Cambria" w:hAnsi="Cambria"/>
          <w:sz w:val="24"/>
          <w:szCs w:val="24"/>
        </w:rPr>
        <w:t>PLAn</w:t>
      </w:r>
      <w:proofErr w:type="spellEnd"/>
      <w:r>
        <w:rPr>
          <w:rFonts w:ascii="Cambria" w:hAnsi="Cambria"/>
          <w:sz w:val="24"/>
          <w:szCs w:val="24"/>
        </w:rPr>
        <w:t xml:space="preserve"> for 3. års juniorer og trop</w:t>
      </w:r>
    </w:p>
    <w:p w:rsidR="00EA232F" w:rsidRDefault="00EA232F" w:rsidP="009B41F8">
      <w:pPr>
        <w:ind w:left="360"/>
        <w:rPr>
          <w:rFonts w:ascii="Cambria" w:hAnsi="Cambria"/>
          <w:sz w:val="24"/>
          <w:szCs w:val="24"/>
        </w:rPr>
      </w:pPr>
      <w:r>
        <w:rPr>
          <w:rFonts w:ascii="Cambria" w:hAnsi="Cambria"/>
          <w:sz w:val="24"/>
          <w:szCs w:val="24"/>
        </w:rPr>
        <w:t>7.-9. november: leder- og bestyrelsesweekend</w:t>
      </w:r>
    </w:p>
    <w:p w:rsidR="00EA232F" w:rsidRDefault="00EA232F" w:rsidP="009B41F8">
      <w:pPr>
        <w:ind w:left="360"/>
        <w:rPr>
          <w:rFonts w:ascii="Cambria" w:hAnsi="Cambria"/>
          <w:sz w:val="24"/>
          <w:szCs w:val="24"/>
        </w:rPr>
      </w:pPr>
      <w:r>
        <w:rPr>
          <w:rFonts w:ascii="Cambria" w:hAnsi="Cambria"/>
          <w:sz w:val="24"/>
          <w:szCs w:val="24"/>
        </w:rPr>
        <w:t>28.-30. november: Juletur</w:t>
      </w:r>
      <w:r w:rsidR="008D237C">
        <w:rPr>
          <w:rFonts w:ascii="Cambria" w:hAnsi="Cambria"/>
          <w:sz w:val="24"/>
          <w:szCs w:val="24"/>
        </w:rPr>
        <w:t xml:space="preserve"> for alle</w:t>
      </w:r>
    </w:p>
    <w:p w:rsidR="00EA232F" w:rsidRDefault="00EA232F" w:rsidP="009B41F8">
      <w:pPr>
        <w:ind w:left="360"/>
        <w:rPr>
          <w:rFonts w:ascii="Cambria" w:hAnsi="Cambria"/>
          <w:sz w:val="24"/>
          <w:szCs w:val="24"/>
        </w:rPr>
      </w:pPr>
      <w:r>
        <w:rPr>
          <w:rFonts w:ascii="Cambria" w:hAnsi="Cambria"/>
          <w:sz w:val="24"/>
          <w:szCs w:val="24"/>
        </w:rPr>
        <w:t xml:space="preserve">18.-26. </w:t>
      </w:r>
      <w:r w:rsidR="008D237C">
        <w:rPr>
          <w:rFonts w:ascii="Cambria" w:hAnsi="Cambria"/>
          <w:sz w:val="24"/>
          <w:szCs w:val="24"/>
        </w:rPr>
        <w:t>j</w:t>
      </w:r>
      <w:r>
        <w:rPr>
          <w:rFonts w:ascii="Cambria" w:hAnsi="Cambria"/>
          <w:sz w:val="24"/>
          <w:szCs w:val="24"/>
        </w:rPr>
        <w:t>uli: SL26</w:t>
      </w:r>
    </w:p>
    <w:p w:rsidR="009B41F8" w:rsidRPr="009B41F8" w:rsidRDefault="008D237C" w:rsidP="009B41F8">
      <w:pPr>
        <w:ind w:left="360"/>
        <w:rPr>
          <w:rFonts w:ascii="Cambria" w:hAnsi="Cambria"/>
          <w:sz w:val="24"/>
          <w:szCs w:val="24"/>
        </w:rPr>
      </w:pPr>
      <w:r>
        <w:rPr>
          <w:rFonts w:ascii="Cambria" w:hAnsi="Cambria" w:cstheme="minorHAnsi"/>
          <w:noProof/>
          <w:sz w:val="24"/>
          <w:szCs w:val="24"/>
        </w:rPr>
        <w:lastRenderedPageBreak/>
        <w:drawing>
          <wp:anchor distT="0" distB="0" distL="114300" distR="114300" simplePos="0" relativeHeight="251663360" behindDoc="0" locked="0" layoutInCell="1" allowOverlap="1" wp14:anchorId="5345C11B" wp14:editId="360E02A6">
            <wp:simplePos x="0" y="0"/>
            <wp:positionH relativeFrom="column">
              <wp:posOffset>0</wp:posOffset>
            </wp:positionH>
            <wp:positionV relativeFrom="paragraph">
              <wp:posOffset>109220</wp:posOffset>
            </wp:positionV>
            <wp:extent cx="2038350" cy="1358900"/>
            <wp:effectExtent l="0" t="0" r="0" b="0"/>
            <wp:wrapSquare wrapText="bothSides"/>
            <wp:docPr id="1968501100" name="Billede 1968501100" descr="Et billede, der indeholder flag, pæl/stang, USA's flag, Flagdag (USA)&#10;&#10;AI-genereret indhold kan være ukorre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lede 12" descr="Et billede, der indeholder flag, pæl/stang, USA's flag, Flagdag (USA)&#10;&#10;AI-genereret indhold kan være ukorrekt."/>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2038350" cy="1358900"/>
                    </a:xfrm>
                    <a:prstGeom prst="rect">
                      <a:avLst/>
                    </a:prstGeom>
                  </pic:spPr>
                </pic:pic>
              </a:graphicData>
            </a:graphic>
          </wp:anchor>
        </w:drawing>
      </w:r>
    </w:p>
    <w:p w:rsidR="00627054" w:rsidRDefault="00627054" w:rsidP="00627054">
      <w:pPr>
        <w:rPr>
          <w:rFonts w:ascii="Cambria" w:hAnsi="Cambria"/>
          <w:sz w:val="28"/>
          <w:szCs w:val="28"/>
        </w:rPr>
      </w:pPr>
    </w:p>
    <w:p w:rsidR="00627054" w:rsidRDefault="00627054" w:rsidP="00627054">
      <w:pPr>
        <w:rPr>
          <w:rFonts w:ascii="Cambria" w:hAnsi="Cambria"/>
          <w:sz w:val="28"/>
          <w:szCs w:val="28"/>
        </w:rPr>
      </w:pPr>
    </w:p>
    <w:p w:rsidR="008D237C" w:rsidRDefault="008D237C" w:rsidP="00627054">
      <w:pPr>
        <w:rPr>
          <w:rFonts w:ascii="Cambria" w:hAnsi="Cambria"/>
          <w:sz w:val="28"/>
          <w:szCs w:val="28"/>
        </w:rPr>
      </w:pPr>
    </w:p>
    <w:p w:rsidR="0036329A" w:rsidRDefault="0036329A" w:rsidP="00627054">
      <w:pPr>
        <w:rPr>
          <w:rFonts w:ascii="Cambria" w:hAnsi="Cambria" w:cstheme="minorHAnsi"/>
          <w:b/>
          <w:bCs/>
          <w:sz w:val="28"/>
          <w:szCs w:val="28"/>
        </w:rPr>
      </w:pPr>
    </w:p>
    <w:p w:rsidR="00627054" w:rsidRPr="0036329A" w:rsidRDefault="00627054" w:rsidP="00627054">
      <w:pPr>
        <w:rPr>
          <w:rFonts w:ascii="Cambria" w:hAnsi="Cambria"/>
          <w:b/>
          <w:bCs/>
          <w:sz w:val="28"/>
          <w:szCs w:val="28"/>
        </w:rPr>
      </w:pPr>
      <w:r w:rsidRPr="004B6381">
        <w:rPr>
          <w:rFonts w:ascii="Cambria" w:hAnsi="Cambria" w:cstheme="minorHAnsi"/>
          <w:b/>
          <w:bCs/>
          <w:sz w:val="28"/>
          <w:szCs w:val="28"/>
        </w:rPr>
        <w:t>Vi hejser flaget og siger TILLYKKE til:</w:t>
      </w:r>
      <w:r w:rsidRPr="004B6381">
        <w:rPr>
          <w:rFonts w:ascii="Cambria" w:hAnsi="Cambria" w:cstheme="minorHAnsi"/>
          <w:b/>
          <w:bCs/>
          <w:sz w:val="28"/>
          <w:szCs w:val="28"/>
        </w:rPr>
        <w:tab/>
      </w:r>
      <w:r w:rsidR="00FD7B03">
        <w:tab/>
      </w:r>
    </w:p>
    <w:p w:rsidR="00FD7B03" w:rsidRDefault="00FD7B03" w:rsidP="00627054">
      <w:r>
        <w:t>2. september</w:t>
      </w:r>
      <w:r>
        <w:tab/>
      </w:r>
      <w:r>
        <w:tab/>
        <w:t>Malene</w:t>
      </w:r>
      <w:r>
        <w:tab/>
        <w:t>24 år</w:t>
      </w:r>
    </w:p>
    <w:p w:rsidR="00627054" w:rsidRDefault="00627054" w:rsidP="00627054">
      <w:r>
        <w:t>3. september</w:t>
      </w:r>
      <w:r>
        <w:tab/>
      </w:r>
      <w:r>
        <w:tab/>
      </w:r>
      <w:r w:rsidR="008D237C">
        <w:t>Bruno</w:t>
      </w:r>
      <w:r>
        <w:tab/>
        <w:t>1</w:t>
      </w:r>
      <w:r>
        <w:t>3</w:t>
      </w:r>
      <w:r>
        <w:t xml:space="preserve"> år</w:t>
      </w:r>
    </w:p>
    <w:p w:rsidR="00627054" w:rsidRDefault="00627054" w:rsidP="00627054">
      <w:r>
        <w:t>10. september</w:t>
      </w:r>
      <w:r>
        <w:tab/>
        <w:t>Liv</w:t>
      </w:r>
      <w:r>
        <w:tab/>
        <w:t>29+</w:t>
      </w:r>
    </w:p>
    <w:p w:rsidR="00627054" w:rsidRDefault="00627054" w:rsidP="00627054">
      <w:r>
        <w:t>11. september</w:t>
      </w:r>
      <w:r>
        <w:tab/>
        <w:t>Åbjørn</w:t>
      </w:r>
      <w:r>
        <w:tab/>
        <w:t>1</w:t>
      </w:r>
      <w:r>
        <w:t>6</w:t>
      </w:r>
      <w:r>
        <w:t xml:space="preserve"> år</w:t>
      </w:r>
    </w:p>
    <w:p w:rsidR="00627054" w:rsidRDefault="00627054" w:rsidP="00627054">
      <w:r>
        <w:t>14. september</w:t>
      </w:r>
      <w:r>
        <w:tab/>
      </w:r>
      <w:proofErr w:type="spellStart"/>
      <w:r>
        <w:t>Findus</w:t>
      </w:r>
      <w:proofErr w:type="spellEnd"/>
      <w:r>
        <w:tab/>
        <w:t>1</w:t>
      </w:r>
      <w:r>
        <w:t>7</w:t>
      </w:r>
      <w:r>
        <w:t xml:space="preserve"> år</w:t>
      </w:r>
    </w:p>
    <w:p w:rsidR="00627054" w:rsidRDefault="00627054" w:rsidP="00627054">
      <w:r>
        <w:t>18. september</w:t>
      </w:r>
      <w:r>
        <w:tab/>
        <w:t>Lise</w:t>
      </w:r>
      <w:r>
        <w:tab/>
        <w:t>29+</w:t>
      </w:r>
    </w:p>
    <w:p w:rsidR="00627054" w:rsidRDefault="00627054" w:rsidP="00627054">
      <w:r>
        <w:t>20. september</w:t>
      </w:r>
      <w:r>
        <w:tab/>
        <w:t>Georg</w:t>
      </w:r>
      <w:r>
        <w:tab/>
      </w:r>
      <w:r>
        <w:t>20</w:t>
      </w:r>
      <w:r>
        <w:t xml:space="preserve"> år</w:t>
      </w:r>
    </w:p>
    <w:p w:rsidR="00627054" w:rsidRDefault="00627054" w:rsidP="00627054">
      <w:r>
        <w:t>27. september</w:t>
      </w:r>
      <w:r>
        <w:tab/>
        <w:t>T-rex</w:t>
      </w:r>
      <w:r>
        <w:tab/>
      </w:r>
      <w:r w:rsidR="00FD7B03">
        <w:t>9</w:t>
      </w:r>
      <w:r>
        <w:t xml:space="preserve"> år</w:t>
      </w:r>
    </w:p>
    <w:p w:rsidR="00627054" w:rsidRDefault="00627054" w:rsidP="00627054"/>
    <w:p w:rsidR="00627054" w:rsidRDefault="00627054" w:rsidP="00627054">
      <w:pPr>
        <w:rPr>
          <w:rFonts w:ascii="Cambria" w:hAnsi="Cambria"/>
          <w:sz w:val="28"/>
          <w:szCs w:val="28"/>
        </w:rPr>
      </w:pPr>
    </w:p>
    <w:p w:rsidR="00627054" w:rsidRDefault="00627054" w:rsidP="00627054">
      <w:pPr>
        <w:jc w:val="center"/>
      </w:pPr>
    </w:p>
    <w:sectPr w:rsidR="0062705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CE1F57"/>
    <w:multiLevelType w:val="hybridMultilevel"/>
    <w:tmpl w:val="6E120DB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082722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054"/>
    <w:rsid w:val="0036329A"/>
    <w:rsid w:val="00414984"/>
    <w:rsid w:val="005E1349"/>
    <w:rsid w:val="00627054"/>
    <w:rsid w:val="008D237C"/>
    <w:rsid w:val="008D5613"/>
    <w:rsid w:val="009B41F8"/>
    <w:rsid w:val="00BE04B7"/>
    <w:rsid w:val="00DD1712"/>
    <w:rsid w:val="00E643F5"/>
    <w:rsid w:val="00EA232F"/>
    <w:rsid w:val="00FD7B0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4EB2"/>
  <w15:chartTrackingRefBased/>
  <w15:docId w15:val="{E0F2EB60-7FF8-4CD1-A82B-70121A758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270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6270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62705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2705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2705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2705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2705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2705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27054"/>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2705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62705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627054"/>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627054"/>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627054"/>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627054"/>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627054"/>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627054"/>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627054"/>
    <w:rPr>
      <w:rFonts w:eastAsiaTheme="majorEastAsia" w:cstheme="majorBidi"/>
      <w:color w:val="272727" w:themeColor="text1" w:themeTint="D8"/>
    </w:rPr>
  </w:style>
  <w:style w:type="paragraph" w:styleId="Titel">
    <w:name w:val="Title"/>
    <w:basedOn w:val="Normal"/>
    <w:next w:val="Normal"/>
    <w:link w:val="TitelTegn"/>
    <w:uiPriority w:val="10"/>
    <w:qFormat/>
    <w:rsid w:val="006270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27054"/>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627054"/>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627054"/>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627054"/>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627054"/>
    <w:rPr>
      <w:i/>
      <w:iCs/>
      <w:color w:val="404040" w:themeColor="text1" w:themeTint="BF"/>
    </w:rPr>
  </w:style>
  <w:style w:type="paragraph" w:styleId="Listeafsnit">
    <w:name w:val="List Paragraph"/>
    <w:basedOn w:val="Normal"/>
    <w:uiPriority w:val="34"/>
    <w:qFormat/>
    <w:rsid w:val="00627054"/>
    <w:pPr>
      <w:ind w:left="720"/>
      <w:contextualSpacing/>
    </w:pPr>
  </w:style>
  <w:style w:type="character" w:styleId="Kraftigfremhvning">
    <w:name w:val="Intense Emphasis"/>
    <w:basedOn w:val="Standardskrifttypeiafsnit"/>
    <w:uiPriority w:val="21"/>
    <w:qFormat/>
    <w:rsid w:val="00627054"/>
    <w:rPr>
      <w:i/>
      <w:iCs/>
      <w:color w:val="0F4761" w:themeColor="accent1" w:themeShade="BF"/>
    </w:rPr>
  </w:style>
  <w:style w:type="paragraph" w:styleId="Strktcitat">
    <w:name w:val="Intense Quote"/>
    <w:basedOn w:val="Normal"/>
    <w:next w:val="Normal"/>
    <w:link w:val="StrktcitatTegn"/>
    <w:uiPriority w:val="30"/>
    <w:qFormat/>
    <w:rsid w:val="006270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627054"/>
    <w:rPr>
      <w:i/>
      <w:iCs/>
      <w:color w:val="0F4761" w:themeColor="accent1" w:themeShade="BF"/>
    </w:rPr>
  </w:style>
  <w:style w:type="character" w:styleId="Kraftighenvisning">
    <w:name w:val="Intense Reference"/>
    <w:basedOn w:val="Standardskrifttypeiafsnit"/>
    <w:uiPriority w:val="32"/>
    <w:qFormat/>
    <w:rsid w:val="00627054"/>
    <w:rPr>
      <w:b/>
      <w:bCs/>
      <w:smallCaps/>
      <w:color w:val="0F4761" w:themeColor="accent1" w:themeShade="BF"/>
      <w:spacing w:val="5"/>
    </w:rPr>
  </w:style>
  <w:style w:type="character" w:styleId="Hyperlink">
    <w:name w:val="Hyperlink"/>
    <w:basedOn w:val="Standardskrifttypeiafsnit"/>
    <w:uiPriority w:val="99"/>
    <w:unhideWhenUsed/>
    <w:rsid w:val="00DD1712"/>
    <w:rPr>
      <w:color w:val="467886" w:themeColor="hyperlink"/>
      <w:u w:val="single"/>
    </w:rPr>
  </w:style>
  <w:style w:type="character" w:styleId="Ulstomtale">
    <w:name w:val="Unresolved Mention"/>
    <w:basedOn w:val="Standardskrifttypeiafsnit"/>
    <w:uiPriority w:val="99"/>
    <w:semiHidden/>
    <w:unhideWhenUsed/>
    <w:rsid w:val="00DD17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yperlink" Target="https://pxhere.com/en/photo/900352" TargetMode="Externa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4</Pages>
  <Words>509</Words>
  <Characters>3111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Sandal</dc:creator>
  <cp:keywords/>
  <dc:description/>
  <cp:lastModifiedBy>Gitte Sandal</cp:lastModifiedBy>
  <cp:revision>1</cp:revision>
  <dcterms:created xsi:type="dcterms:W3CDTF">2025-08-31T12:10:00Z</dcterms:created>
  <dcterms:modified xsi:type="dcterms:W3CDTF">2025-08-31T13:54:00Z</dcterms:modified>
</cp:coreProperties>
</file>